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84B27" w14:textId="7547AAC2" w:rsidR="00F10CFA" w:rsidRDefault="003D1043" w:rsidP="0076489C">
      <w:pPr>
        <w:jc w:val="center"/>
      </w:pPr>
      <w:r>
        <w:rPr>
          <w:noProof/>
        </w:rPr>
        <w:drawing>
          <wp:inline distT="0" distB="0" distL="0" distR="0" wp14:anchorId="3635DBAA" wp14:editId="2D3E4542">
            <wp:extent cx="3686175" cy="4231620"/>
            <wp:effectExtent l="0" t="0" r="0" b="0"/>
            <wp:docPr id="1688689911" name="Picture 1" descr="A logo with orange letter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89911" name="Picture 1" descr="A logo with orange letters and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1390" cy="4237607"/>
                    </a:xfrm>
                    <a:prstGeom prst="rect">
                      <a:avLst/>
                    </a:prstGeom>
                    <a:noFill/>
                    <a:ln>
                      <a:noFill/>
                    </a:ln>
                  </pic:spPr>
                </pic:pic>
              </a:graphicData>
            </a:graphic>
          </wp:inline>
        </w:drawing>
      </w:r>
    </w:p>
    <w:p w14:paraId="7BF7D8F4" w14:textId="77777777" w:rsidR="0076489C" w:rsidRDefault="0076489C" w:rsidP="0076489C">
      <w:pPr>
        <w:jc w:val="center"/>
      </w:pPr>
    </w:p>
    <w:p w14:paraId="6E4AF4E9" w14:textId="77777777" w:rsidR="0076489C" w:rsidRDefault="0076489C" w:rsidP="0076489C">
      <w:pPr>
        <w:jc w:val="center"/>
      </w:pPr>
    </w:p>
    <w:p w14:paraId="4CA2918B" w14:textId="77777777" w:rsidR="0076489C" w:rsidRPr="0076489C" w:rsidRDefault="0076489C" w:rsidP="0076489C">
      <w:pPr>
        <w:jc w:val="center"/>
        <w:rPr>
          <w:color w:val="4472C4" w:themeColor="accent1"/>
          <w:sz w:val="48"/>
          <w:szCs w:val="48"/>
        </w:rPr>
      </w:pPr>
      <w:r w:rsidRPr="0076489C">
        <w:rPr>
          <w:color w:val="4472C4" w:themeColor="accent1"/>
          <w:sz w:val="48"/>
          <w:szCs w:val="48"/>
        </w:rPr>
        <w:t>West Hants Minor Hockey Association</w:t>
      </w:r>
    </w:p>
    <w:p w14:paraId="13B667ED" w14:textId="743B50BF" w:rsidR="0076489C" w:rsidRPr="0076489C" w:rsidRDefault="003D1043" w:rsidP="0076489C">
      <w:pPr>
        <w:jc w:val="center"/>
        <w:rPr>
          <w:color w:val="4472C4" w:themeColor="accent1"/>
          <w:sz w:val="48"/>
          <w:szCs w:val="48"/>
        </w:rPr>
      </w:pPr>
      <w:r>
        <w:rPr>
          <w:color w:val="4472C4" w:themeColor="accent1"/>
          <w:sz w:val="48"/>
          <w:szCs w:val="48"/>
        </w:rPr>
        <w:t>Tryout &amp; Team Selection Policy</w:t>
      </w:r>
    </w:p>
    <w:p w14:paraId="57BDAE30" w14:textId="77777777" w:rsidR="0076489C" w:rsidRDefault="0076489C" w:rsidP="0076489C">
      <w:pPr>
        <w:jc w:val="center"/>
      </w:pPr>
    </w:p>
    <w:p w14:paraId="22D03F08" w14:textId="0DDC6660" w:rsidR="0076489C" w:rsidRDefault="003D1043" w:rsidP="0076489C">
      <w:pPr>
        <w:jc w:val="center"/>
      </w:pPr>
      <w:r>
        <w:t>Released</w:t>
      </w:r>
      <w:r w:rsidR="0076489C">
        <w:t xml:space="preserve">: </w:t>
      </w:r>
      <w:r>
        <w:t>August 2024</w:t>
      </w:r>
    </w:p>
    <w:p w14:paraId="2A0ED659" w14:textId="77777777" w:rsidR="0076489C" w:rsidRDefault="0076489C" w:rsidP="0076489C">
      <w:pPr>
        <w:jc w:val="center"/>
      </w:pPr>
    </w:p>
    <w:p w14:paraId="1641CFE7" w14:textId="77777777" w:rsidR="0076489C" w:rsidRDefault="0076489C" w:rsidP="0076489C">
      <w:pPr>
        <w:jc w:val="center"/>
      </w:pPr>
    </w:p>
    <w:p w14:paraId="75D193E7" w14:textId="77777777" w:rsidR="0076489C" w:rsidRDefault="0076489C" w:rsidP="0076489C">
      <w:pPr>
        <w:jc w:val="center"/>
      </w:pPr>
    </w:p>
    <w:p w14:paraId="0423ED99" w14:textId="77777777" w:rsidR="0076489C" w:rsidRDefault="0076489C" w:rsidP="0076489C">
      <w:pPr>
        <w:jc w:val="center"/>
      </w:pPr>
    </w:p>
    <w:p w14:paraId="715EB09D" w14:textId="77777777" w:rsidR="0076489C" w:rsidRDefault="0076489C" w:rsidP="0076489C">
      <w:pPr>
        <w:jc w:val="center"/>
      </w:pPr>
    </w:p>
    <w:p w14:paraId="58AA736A" w14:textId="77777777" w:rsidR="0076489C" w:rsidRDefault="0076489C" w:rsidP="0076489C">
      <w:pPr>
        <w:jc w:val="center"/>
      </w:pPr>
    </w:p>
    <w:p w14:paraId="1E1A976E" w14:textId="77777777" w:rsidR="0076489C" w:rsidRDefault="0076489C" w:rsidP="0076489C">
      <w:pPr>
        <w:jc w:val="center"/>
      </w:pPr>
    </w:p>
    <w:p w14:paraId="7D301C57" w14:textId="77777777" w:rsidR="0076489C" w:rsidRDefault="0076489C" w:rsidP="0076489C">
      <w:pPr>
        <w:jc w:val="center"/>
      </w:pPr>
    </w:p>
    <w:p w14:paraId="39BC3D74" w14:textId="77777777" w:rsidR="0076489C" w:rsidRDefault="0076489C" w:rsidP="0076489C">
      <w:pPr>
        <w:jc w:val="center"/>
      </w:pPr>
    </w:p>
    <w:p w14:paraId="058E4AC2" w14:textId="77777777" w:rsidR="0076489C" w:rsidRDefault="0076489C" w:rsidP="0076489C">
      <w:pPr>
        <w:jc w:val="center"/>
      </w:pPr>
    </w:p>
    <w:p w14:paraId="3ED6B01F" w14:textId="77777777" w:rsidR="00256D89" w:rsidRDefault="00256D89" w:rsidP="0076489C">
      <w:pPr>
        <w:jc w:val="center"/>
      </w:pPr>
    </w:p>
    <w:p w14:paraId="4D2F5F37" w14:textId="77777777" w:rsidR="0076489C" w:rsidRPr="00D4451B" w:rsidRDefault="003E56EA" w:rsidP="0076489C">
      <w:pPr>
        <w:jc w:val="center"/>
        <w:rPr>
          <w:b/>
          <w:sz w:val="32"/>
          <w:szCs w:val="32"/>
        </w:rPr>
      </w:pPr>
      <w:r w:rsidRPr="00D4451B">
        <w:rPr>
          <w:b/>
          <w:sz w:val="32"/>
          <w:szCs w:val="32"/>
          <w:u w:val="single"/>
        </w:rPr>
        <w:t>Tables of Contents</w:t>
      </w:r>
      <w:r w:rsidRPr="00D4451B">
        <w:rPr>
          <w:b/>
          <w:sz w:val="32"/>
          <w:szCs w:val="32"/>
        </w:rPr>
        <w:t>:</w:t>
      </w:r>
    </w:p>
    <w:tbl>
      <w:tblPr>
        <w:tblStyle w:val="TableGrid"/>
        <w:tblW w:w="0" w:type="auto"/>
        <w:tblInd w:w="9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28"/>
        <w:gridCol w:w="992"/>
      </w:tblGrid>
      <w:tr w:rsidR="003E56EA" w14:paraId="76224C1E" w14:textId="77777777" w:rsidTr="003E56EA">
        <w:tc>
          <w:tcPr>
            <w:tcW w:w="5528" w:type="dxa"/>
          </w:tcPr>
          <w:p w14:paraId="2D64A589" w14:textId="77777777" w:rsidR="003E56EA" w:rsidRPr="003E56EA" w:rsidRDefault="003E56EA" w:rsidP="003E56EA">
            <w:pPr>
              <w:jc w:val="center"/>
              <w:rPr>
                <w:b/>
                <w:sz w:val="28"/>
                <w:szCs w:val="28"/>
              </w:rPr>
            </w:pPr>
            <w:r w:rsidRPr="003E56EA">
              <w:rPr>
                <w:b/>
                <w:sz w:val="28"/>
                <w:szCs w:val="28"/>
              </w:rPr>
              <w:t>Title</w:t>
            </w:r>
          </w:p>
        </w:tc>
        <w:tc>
          <w:tcPr>
            <w:tcW w:w="992" w:type="dxa"/>
          </w:tcPr>
          <w:p w14:paraId="092F4979" w14:textId="77777777" w:rsidR="003E56EA" w:rsidRPr="003E56EA" w:rsidRDefault="003E56EA" w:rsidP="003E56EA">
            <w:pPr>
              <w:jc w:val="center"/>
              <w:rPr>
                <w:b/>
                <w:sz w:val="28"/>
                <w:szCs w:val="28"/>
              </w:rPr>
            </w:pPr>
            <w:r w:rsidRPr="003E56EA">
              <w:rPr>
                <w:b/>
                <w:sz w:val="28"/>
                <w:szCs w:val="28"/>
              </w:rPr>
              <w:t>Page</w:t>
            </w:r>
          </w:p>
        </w:tc>
      </w:tr>
      <w:tr w:rsidR="003E56EA" w14:paraId="430FC0E9" w14:textId="77777777" w:rsidTr="003E56EA">
        <w:tc>
          <w:tcPr>
            <w:tcW w:w="5528" w:type="dxa"/>
          </w:tcPr>
          <w:p w14:paraId="1CCF1EB3" w14:textId="25F32C4B" w:rsidR="003E56EA" w:rsidRDefault="00E27F47" w:rsidP="003E56EA">
            <w:pPr>
              <w:rPr>
                <w:sz w:val="28"/>
                <w:szCs w:val="28"/>
              </w:rPr>
            </w:pPr>
            <w:r>
              <w:rPr>
                <w:sz w:val="28"/>
                <w:szCs w:val="28"/>
              </w:rPr>
              <w:t>Purpose</w:t>
            </w:r>
          </w:p>
        </w:tc>
        <w:tc>
          <w:tcPr>
            <w:tcW w:w="992" w:type="dxa"/>
          </w:tcPr>
          <w:p w14:paraId="50D97FFC" w14:textId="77777777" w:rsidR="003E56EA" w:rsidRDefault="003E56EA" w:rsidP="003E56EA">
            <w:pPr>
              <w:jc w:val="center"/>
              <w:rPr>
                <w:sz w:val="28"/>
                <w:szCs w:val="28"/>
              </w:rPr>
            </w:pPr>
            <w:r>
              <w:rPr>
                <w:sz w:val="28"/>
                <w:szCs w:val="28"/>
              </w:rPr>
              <w:t>3</w:t>
            </w:r>
          </w:p>
        </w:tc>
      </w:tr>
      <w:tr w:rsidR="003E56EA" w14:paraId="407886F4" w14:textId="77777777" w:rsidTr="003E56EA">
        <w:tc>
          <w:tcPr>
            <w:tcW w:w="5528" w:type="dxa"/>
          </w:tcPr>
          <w:p w14:paraId="4E6886BB" w14:textId="2362F802" w:rsidR="003E56EA" w:rsidRDefault="00E27F47" w:rsidP="003E56EA">
            <w:pPr>
              <w:rPr>
                <w:sz w:val="28"/>
                <w:szCs w:val="28"/>
              </w:rPr>
            </w:pPr>
            <w:r>
              <w:rPr>
                <w:sz w:val="28"/>
                <w:szCs w:val="28"/>
              </w:rPr>
              <w:t>Objective of Player Evaluation</w:t>
            </w:r>
          </w:p>
        </w:tc>
        <w:tc>
          <w:tcPr>
            <w:tcW w:w="992" w:type="dxa"/>
          </w:tcPr>
          <w:p w14:paraId="1B0596D7" w14:textId="170B773B" w:rsidR="003E56EA" w:rsidRDefault="00442A6E" w:rsidP="003E56EA">
            <w:pPr>
              <w:jc w:val="center"/>
              <w:rPr>
                <w:sz w:val="28"/>
                <w:szCs w:val="28"/>
              </w:rPr>
            </w:pPr>
            <w:r>
              <w:rPr>
                <w:sz w:val="28"/>
                <w:szCs w:val="28"/>
              </w:rPr>
              <w:t>3</w:t>
            </w:r>
          </w:p>
        </w:tc>
      </w:tr>
      <w:tr w:rsidR="003E56EA" w14:paraId="39AD8312" w14:textId="77777777" w:rsidTr="003E56EA">
        <w:tc>
          <w:tcPr>
            <w:tcW w:w="5528" w:type="dxa"/>
          </w:tcPr>
          <w:p w14:paraId="6ADE181A" w14:textId="0F5D73B9" w:rsidR="003E56EA" w:rsidRDefault="00E27F47" w:rsidP="003E56EA">
            <w:pPr>
              <w:rPr>
                <w:sz w:val="28"/>
                <w:szCs w:val="28"/>
              </w:rPr>
            </w:pPr>
            <w:r>
              <w:rPr>
                <w:sz w:val="28"/>
                <w:szCs w:val="28"/>
              </w:rPr>
              <w:t>General Policies</w:t>
            </w:r>
          </w:p>
        </w:tc>
        <w:tc>
          <w:tcPr>
            <w:tcW w:w="992" w:type="dxa"/>
          </w:tcPr>
          <w:p w14:paraId="654F9900" w14:textId="00AA1BA9" w:rsidR="003E56EA" w:rsidRDefault="00442A6E" w:rsidP="003E56EA">
            <w:pPr>
              <w:jc w:val="center"/>
              <w:rPr>
                <w:sz w:val="28"/>
                <w:szCs w:val="28"/>
              </w:rPr>
            </w:pPr>
            <w:r>
              <w:rPr>
                <w:sz w:val="28"/>
                <w:szCs w:val="28"/>
              </w:rPr>
              <w:t>3</w:t>
            </w:r>
          </w:p>
        </w:tc>
      </w:tr>
      <w:tr w:rsidR="003E56EA" w14:paraId="5ED9F48B" w14:textId="77777777" w:rsidTr="003E56EA">
        <w:tc>
          <w:tcPr>
            <w:tcW w:w="5528" w:type="dxa"/>
          </w:tcPr>
          <w:p w14:paraId="508A1CDC" w14:textId="4348A5A2" w:rsidR="003E56EA" w:rsidRDefault="00E27F47" w:rsidP="003E56EA">
            <w:pPr>
              <w:rPr>
                <w:sz w:val="28"/>
                <w:szCs w:val="28"/>
              </w:rPr>
            </w:pPr>
            <w:r>
              <w:rPr>
                <w:sz w:val="28"/>
                <w:szCs w:val="28"/>
              </w:rPr>
              <w:t>Absence &amp; Injuries</w:t>
            </w:r>
          </w:p>
        </w:tc>
        <w:tc>
          <w:tcPr>
            <w:tcW w:w="992" w:type="dxa"/>
          </w:tcPr>
          <w:p w14:paraId="5D81FD29" w14:textId="5BDF6F03" w:rsidR="003E56EA" w:rsidRDefault="00442A6E" w:rsidP="003E56EA">
            <w:pPr>
              <w:jc w:val="center"/>
              <w:rPr>
                <w:sz w:val="28"/>
                <w:szCs w:val="28"/>
              </w:rPr>
            </w:pPr>
            <w:r>
              <w:rPr>
                <w:sz w:val="28"/>
                <w:szCs w:val="28"/>
              </w:rPr>
              <w:t>4</w:t>
            </w:r>
          </w:p>
        </w:tc>
      </w:tr>
      <w:tr w:rsidR="003E56EA" w14:paraId="716734F1" w14:textId="77777777" w:rsidTr="003E56EA">
        <w:tc>
          <w:tcPr>
            <w:tcW w:w="5528" w:type="dxa"/>
          </w:tcPr>
          <w:p w14:paraId="6A8772DA" w14:textId="2538D7A7" w:rsidR="003E56EA" w:rsidRDefault="00E27F47" w:rsidP="003E56EA">
            <w:pPr>
              <w:rPr>
                <w:sz w:val="28"/>
                <w:szCs w:val="28"/>
              </w:rPr>
            </w:pPr>
            <w:r>
              <w:rPr>
                <w:sz w:val="28"/>
                <w:szCs w:val="28"/>
              </w:rPr>
              <w:t>Evaluators</w:t>
            </w:r>
          </w:p>
        </w:tc>
        <w:tc>
          <w:tcPr>
            <w:tcW w:w="992" w:type="dxa"/>
          </w:tcPr>
          <w:p w14:paraId="694E06C9" w14:textId="4E44FCB4" w:rsidR="003E56EA" w:rsidRDefault="00C433FF" w:rsidP="003E56EA">
            <w:pPr>
              <w:jc w:val="center"/>
              <w:rPr>
                <w:sz w:val="28"/>
                <w:szCs w:val="28"/>
              </w:rPr>
            </w:pPr>
            <w:r>
              <w:rPr>
                <w:sz w:val="28"/>
                <w:szCs w:val="28"/>
              </w:rPr>
              <w:t>5</w:t>
            </w:r>
          </w:p>
        </w:tc>
      </w:tr>
      <w:tr w:rsidR="003E56EA" w14:paraId="66F183C2" w14:textId="77777777" w:rsidTr="003E56EA">
        <w:tc>
          <w:tcPr>
            <w:tcW w:w="5528" w:type="dxa"/>
          </w:tcPr>
          <w:p w14:paraId="1F66FF48" w14:textId="2E15FA56" w:rsidR="003E56EA" w:rsidRDefault="00E27F47" w:rsidP="003E56EA">
            <w:pPr>
              <w:rPr>
                <w:sz w:val="28"/>
                <w:szCs w:val="28"/>
              </w:rPr>
            </w:pPr>
            <w:r>
              <w:rPr>
                <w:sz w:val="28"/>
                <w:szCs w:val="28"/>
              </w:rPr>
              <w:t>Player and Goalie Evaluation Score / Criteria</w:t>
            </w:r>
          </w:p>
        </w:tc>
        <w:tc>
          <w:tcPr>
            <w:tcW w:w="992" w:type="dxa"/>
          </w:tcPr>
          <w:p w14:paraId="4D5C3F34" w14:textId="6BE58724" w:rsidR="003E56EA" w:rsidRDefault="00075A34" w:rsidP="003E56EA">
            <w:pPr>
              <w:jc w:val="center"/>
              <w:rPr>
                <w:sz w:val="28"/>
                <w:szCs w:val="28"/>
              </w:rPr>
            </w:pPr>
            <w:r>
              <w:rPr>
                <w:sz w:val="28"/>
                <w:szCs w:val="28"/>
              </w:rPr>
              <w:t>6</w:t>
            </w:r>
          </w:p>
        </w:tc>
      </w:tr>
      <w:tr w:rsidR="003E56EA" w14:paraId="7F435F81" w14:textId="77777777" w:rsidTr="003E56EA">
        <w:tc>
          <w:tcPr>
            <w:tcW w:w="5528" w:type="dxa"/>
          </w:tcPr>
          <w:p w14:paraId="5A588975" w14:textId="3DDF703A" w:rsidR="003E56EA" w:rsidRDefault="00E27F47" w:rsidP="003E56EA">
            <w:pPr>
              <w:rPr>
                <w:sz w:val="28"/>
                <w:szCs w:val="28"/>
              </w:rPr>
            </w:pPr>
            <w:r>
              <w:rPr>
                <w:sz w:val="28"/>
                <w:szCs w:val="28"/>
              </w:rPr>
              <w:t>Sessions</w:t>
            </w:r>
          </w:p>
        </w:tc>
        <w:tc>
          <w:tcPr>
            <w:tcW w:w="992" w:type="dxa"/>
          </w:tcPr>
          <w:p w14:paraId="119E417F" w14:textId="1FF93A4A" w:rsidR="003E56EA" w:rsidRDefault="002B0E71" w:rsidP="003E56EA">
            <w:pPr>
              <w:jc w:val="center"/>
              <w:rPr>
                <w:sz w:val="28"/>
                <w:szCs w:val="28"/>
              </w:rPr>
            </w:pPr>
            <w:r>
              <w:rPr>
                <w:sz w:val="28"/>
                <w:szCs w:val="28"/>
              </w:rPr>
              <w:t>6</w:t>
            </w:r>
          </w:p>
        </w:tc>
      </w:tr>
      <w:tr w:rsidR="003E56EA" w14:paraId="04923111" w14:textId="77777777" w:rsidTr="003E56EA">
        <w:tc>
          <w:tcPr>
            <w:tcW w:w="5528" w:type="dxa"/>
          </w:tcPr>
          <w:p w14:paraId="56B3C4CF" w14:textId="2E6E7C36" w:rsidR="003E56EA" w:rsidRDefault="00E27F47" w:rsidP="003E56EA">
            <w:pPr>
              <w:rPr>
                <w:sz w:val="28"/>
                <w:szCs w:val="28"/>
              </w:rPr>
            </w:pPr>
            <w:r>
              <w:rPr>
                <w:sz w:val="28"/>
                <w:szCs w:val="28"/>
              </w:rPr>
              <w:t>Team Selection Process</w:t>
            </w:r>
          </w:p>
        </w:tc>
        <w:tc>
          <w:tcPr>
            <w:tcW w:w="992" w:type="dxa"/>
          </w:tcPr>
          <w:p w14:paraId="4992173C" w14:textId="32E99B78" w:rsidR="003E56EA" w:rsidRDefault="002B0E71" w:rsidP="003E56EA">
            <w:pPr>
              <w:jc w:val="center"/>
              <w:rPr>
                <w:sz w:val="28"/>
                <w:szCs w:val="28"/>
              </w:rPr>
            </w:pPr>
            <w:r>
              <w:rPr>
                <w:sz w:val="28"/>
                <w:szCs w:val="28"/>
              </w:rPr>
              <w:t>8</w:t>
            </w:r>
          </w:p>
        </w:tc>
      </w:tr>
      <w:tr w:rsidR="003E56EA" w14:paraId="3FADFC87" w14:textId="77777777" w:rsidTr="003E56EA">
        <w:tc>
          <w:tcPr>
            <w:tcW w:w="5528" w:type="dxa"/>
          </w:tcPr>
          <w:p w14:paraId="77710B99" w14:textId="2513E245" w:rsidR="003E56EA" w:rsidRDefault="00C433FF" w:rsidP="003E56EA">
            <w:pPr>
              <w:rPr>
                <w:sz w:val="28"/>
                <w:szCs w:val="28"/>
              </w:rPr>
            </w:pPr>
            <w:r>
              <w:rPr>
                <w:sz w:val="28"/>
                <w:szCs w:val="28"/>
              </w:rPr>
              <w:t>U9 Placement Process</w:t>
            </w:r>
          </w:p>
        </w:tc>
        <w:tc>
          <w:tcPr>
            <w:tcW w:w="992" w:type="dxa"/>
          </w:tcPr>
          <w:p w14:paraId="46D6F626" w14:textId="69573F63" w:rsidR="003E56EA" w:rsidRDefault="002B0E71" w:rsidP="003E56EA">
            <w:pPr>
              <w:jc w:val="center"/>
              <w:rPr>
                <w:sz w:val="28"/>
                <w:szCs w:val="28"/>
              </w:rPr>
            </w:pPr>
            <w:r>
              <w:rPr>
                <w:sz w:val="28"/>
                <w:szCs w:val="28"/>
              </w:rPr>
              <w:t>9</w:t>
            </w:r>
          </w:p>
        </w:tc>
      </w:tr>
      <w:tr w:rsidR="003E56EA" w14:paraId="38CB1BC9" w14:textId="77777777" w:rsidTr="003E56EA">
        <w:tc>
          <w:tcPr>
            <w:tcW w:w="5528" w:type="dxa"/>
          </w:tcPr>
          <w:p w14:paraId="1BC57265" w14:textId="71EC0636" w:rsidR="003E56EA" w:rsidRDefault="00C433FF" w:rsidP="003E56EA">
            <w:pPr>
              <w:rPr>
                <w:sz w:val="28"/>
                <w:szCs w:val="28"/>
              </w:rPr>
            </w:pPr>
            <w:r>
              <w:rPr>
                <w:sz w:val="28"/>
                <w:szCs w:val="28"/>
              </w:rPr>
              <w:t>Appeal Process</w:t>
            </w:r>
          </w:p>
        </w:tc>
        <w:tc>
          <w:tcPr>
            <w:tcW w:w="992" w:type="dxa"/>
          </w:tcPr>
          <w:p w14:paraId="00C24B30" w14:textId="4D40695A" w:rsidR="003E56EA" w:rsidRDefault="002B0E71" w:rsidP="003E56EA">
            <w:pPr>
              <w:jc w:val="center"/>
              <w:rPr>
                <w:sz w:val="28"/>
                <w:szCs w:val="28"/>
              </w:rPr>
            </w:pPr>
            <w:r>
              <w:rPr>
                <w:sz w:val="28"/>
                <w:szCs w:val="28"/>
              </w:rPr>
              <w:t>9</w:t>
            </w:r>
          </w:p>
        </w:tc>
      </w:tr>
      <w:tr w:rsidR="00AA239B" w14:paraId="6DAADC31" w14:textId="77777777" w:rsidTr="003E56EA">
        <w:tc>
          <w:tcPr>
            <w:tcW w:w="5528" w:type="dxa"/>
          </w:tcPr>
          <w:p w14:paraId="645BB15A" w14:textId="0027DC48" w:rsidR="00AA239B" w:rsidRDefault="00AA239B" w:rsidP="003E56EA">
            <w:pPr>
              <w:rPr>
                <w:sz w:val="28"/>
                <w:szCs w:val="28"/>
              </w:rPr>
            </w:pPr>
            <w:r>
              <w:rPr>
                <w:sz w:val="28"/>
                <w:szCs w:val="28"/>
              </w:rPr>
              <w:t>Reminder to Parents</w:t>
            </w:r>
          </w:p>
        </w:tc>
        <w:tc>
          <w:tcPr>
            <w:tcW w:w="992" w:type="dxa"/>
          </w:tcPr>
          <w:p w14:paraId="2CAFC1CF" w14:textId="56DCBA41" w:rsidR="00AA239B" w:rsidRDefault="00075A34" w:rsidP="003E56EA">
            <w:pPr>
              <w:jc w:val="center"/>
              <w:rPr>
                <w:sz w:val="28"/>
                <w:szCs w:val="28"/>
              </w:rPr>
            </w:pPr>
            <w:r>
              <w:rPr>
                <w:sz w:val="28"/>
                <w:szCs w:val="28"/>
              </w:rPr>
              <w:t>10</w:t>
            </w:r>
          </w:p>
        </w:tc>
      </w:tr>
    </w:tbl>
    <w:p w14:paraId="500FC98E" w14:textId="26C9E5BC" w:rsidR="00442A6E" w:rsidRDefault="00442A6E" w:rsidP="003E56EA">
      <w:pPr>
        <w:rPr>
          <w:sz w:val="28"/>
          <w:szCs w:val="28"/>
        </w:rPr>
      </w:pPr>
    </w:p>
    <w:p w14:paraId="2A7F12DF" w14:textId="77777777" w:rsidR="00442A6E" w:rsidRDefault="00442A6E">
      <w:pPr>
        <w:rPr>
          <w:sz w:val="28"/>
          <w:szCs w:val="28"/>
        </w:rPr>
      </w:pPr>
      <w:r>
        <w:rPr>
          <w:sz w:val="28"/>
          <w:szCs w:val="28"/>
        </w:rPr>
        <w:br w:type="page"/>
      </w:r>
    </w:p>
    <w:p w14:paraId="4302030E" w14:textId="77777777" w:rsidR="00B66556" w:rsidRDefault="00B66556" w:rsidP="00B66556">
      <w:pPr>
        <w:autoSpaceDE w:val="0"/>
        <w:autoSpaceDN w:val="0"/>
        <w:adjustRightInd w:val="0"/>
        <w:spacing w:after="0" w:line="240" w:lineRule="auto"/>
        <w:rPr>
          <w:rFonts w:cstheme="minorHAnsi"/>
          <w:b/>
          <w:sz w:val="28"/>
          <w:szCs w:val="28"/>
        </w:rPr>
      </w:pPr>
      <w:r>
        <w:rPr>
          <w:rFonts w:cstheme="minorHAnsi"/>
          <w:b/>
          <w:sz w:val="28"/>
          <w:szCs w:val="28"/>
        </w:rPr>
        <w:lastRenderedPageBreak/>
        <w:t>Purpose:</w:t>
      </w:r>
    </w:p>
    <w:p w14:paraId="5F7FBD49" w14:textId="1724AB9C" w:rsidR="003D1043" w:rsidRDefault="003D1043" w:rsidP="003D1043">
      <w:pPr>
        <w:autoSpaceDE w:val="0"/>
        <w:autoSpaceDN w:val="0"/>
        <w:adjustRightInd w:val="0"/>
        <w:spacing w:after="0" w:line="240" w:lineRule="auto"/>
        <w:rPr>
          <w:rFonts w:cstheme="minorHAnsi"/>
          <w:sz w:val="28"/>
          <w:szCs w:val="28"/>
        </w:rPr>
      </w:pPr>
      <w:r w:rsidRPr="003D1043">
        <w:rPr>
          <w:rFonts w:cstheme="minorHAnsi"/>
          <w:sz w:val="28"/>
          <w:szCs w:val="28"/>
        </w:rPr>
        <w:t>The following outline</w:t>
      </w:r>
      <w:r>
        <w:rPr>
          <w:rFonts w:cstheme="minorHAnsi"/>
          <w:sz w:val="28"/>
          <w:szCs w:val="28"/>
        </w:rPr>
        <w:t>s</w:t>
      </w:r>
      <w:r w:rsidRPr="003D1043">
        <w:rPr>
          <w:rFonts w:cstheme="minorHAnsi"/>
          <w:sz w:val="28"/>
          <w:szCs w:val="28"/>
        </w:rPr>
        <w:t xml:space="preserve"> the West Hants Minor Hockey Association (WHMHA) Competitive Tryout Process</w:t>
      </w:r>
      <w:r>
        <w:rPr>
          <w:rFonts w:cstheme="minorHAnsi"/>
          <w:sz w:val="28"/>
          <w:szCs w:val="28"/>
        </w:rPr>
        <w:t xml:space="preserve">.  WHMHA </w:t>
      </w:r>
      <w:r w:rsidR="00AA239B">
        <w:rPr>
          <w:rFonts w:cstheme="minorHAnsi"/>
          <w:sz w:val="28"/>
          <w:szCs w:val="28"/>
        </w:rPr>
        <w:t>recognizes</w:t>
      </w:r>
      <w:r>
        <w:rPr>
          <w:rFonts w:cstheme="minorHAnsi"/>
          <w:sz w:val="28"/>
          <w:szCs w:val="28"/>
        </w:rPr>
        <w:t xml:space="preserve"> that tryouts can be </w:t>
      </w:r>
      <w:r w:rsidR="00AA239B">
        <w:rPr>
          <w:rFonts w:cstheme="minorHAnsi"/>
          <w:sz w:val="28"/>
          <w:szCs w:val="28"/>
        </w:rPr>
        <w:t>a challenging and demanding experience for</w:t>
      </w:r>
      <w:r w:rsidR="00520497">
        <w:rPr>
          <w:rFonts w:cstheme="minorHAnsi"/>
          <w:sz w:val="28"/>
          <w:szCs w:val="28"/>
        </w:rPr>
        <w:t xml:space="preserve"> players</w:t>
      </w:r>
      <w:r w:rsidR="00AA239B">
        <w:rPr>
          <w:rFonts w:cstheme="minorHAnsi"/>
          <w:sz w:val="28"/>
          <w:szCs w:val="28"/>
        </w:rPr>
        <w:t xml:space="preserve"> and their </w:t>
      </w:r>
      <w:r w:rsidR="00FD3C06">
        <w:rPr>
          <w:rFonts w:cstheme="minorHAnsi"/>
          <w:sz w:val="28"/>
          <w:szCs w:val="28"/>
        </w:rPr>
        <w:t>families,</w:t>
      </w:r>
      <w:r w:rsidR="00520497">
        <w:rPr>
          <w:rFonts w:cstheme="minorHAnsi"/>
          <w:sz w:val="28"/>
          <w:szCs w:val="28"/>
        </w:rPr>
        <w:t xml:space="preserve"> and </w:t>
      </w:r>
      <w:r w:rsidR="00AA239B">
        <w:rPr>
          <w:rFonts w:cstheme="minorHAnsi"/>
          <w:sz w:val="28"/>
          <w:szCs w:val="28"/>
        </w:rPr>
        <w:t xml:space="preserve">our goal is to ensure the process is as </w:t>
      </w:r>
      <w:r w:rsidR="00520497">
        <w:rPr>
          <w:rFonts w:cstheme="minorHAnsi"/>
          <w:sz w:val="28"/>
          <w:szCs w:val="28"/>
        </w:rPr>
        <w:t>transparent</w:t>
      </w:r>
      <w:r w:rsidR="00840E19">
        <w:rPr>
          <w:rFonts w:cstheme="minorHAnsi"/>
          <w:sz w:val="28"/>
          <w:szCs w:val="28"/>
        </w:rPr>
        <w:t xml:space="preserve"> and fair</w:t>
      </w:r>
      <w:r w:rsidR="00520497">
        <w:rPr>
          <w:rFonts w:cstheme="minorHAnsi"/>
          <w:sz w:val="28"/>
          <w:szCs w:val="28"/>
        </w:rPr>
        <w:t xml:space="preserve"> as possible</w:t>
      </w:r>
      <w:r w:rsidR="00840E19">
        <w:rPr>
          <w:rFonts w:cstheme="minorHAnsi"/>
          <w:sz w:val="28"/>
          <w:szCs w:val="28"/>
        </w:rPr>
        <w:t>.</w:t>
      </w:r>
    </w:p>
    <w:p w14:paraId="2ADA7607" w14:textId="77777777" w:rsidR="003D1043" w:rsidRDefault="003D1043" w:rsidP="00520497">
      <w:pPr>
        <w:autoSpaceDE w:val="0"/>
        <w:autoSpaceDN w:val="0"/>
        <w:adjustRightInd w:val="0"/>
        <w:spacing w:after="0" w:line="240" w:lineRule="auto"/>
        <w:rPr>
          <w:rFonts w:cstheme="minorHAnsi"/>
          <w:sz w:val="28"/>
          <w:szCs w:val="28"/>
        </w:rPr>
      </w:pPr>
    </w:p>
    <w:p w14:paraId="1AA1A7A3" w14:textId="4BC34B5B" w:rsidR="00520497" w:rsidRPr="00520497" w:rsidRDefault="00520497" w:rsidP="00520497">
      <w:pPr>
        <w:autoSpaceDE w:val="0"/>
        <w:autoSpaceDN w:val="0"/>
        <w:adjustRightInd w:val="0"/>
        <w:spacing w:after="0" w:line="240" w:lineRule="auto"/>
        <w:rPr>
          <w:rFonts w:cstheme="minorHAnsi"/>
          <w:sz w:val="28"/>
          <w:szCs w:val="28"/>
        </w:rPr>
      </w:pPr>
      <w:r w:rsidRPr="00520497">
        <w:rPr>
          <w:rFonts w:cstheme="minorHAnsi"/>
          <w:b/>
          <w:sz w:val="28"/>
          <w:szCs w:val="28"/>
        </w:rPr>
        <w:t>Objectives of Player Evaluation:</w:t>
      </w:r>
    </w:p>
    <w:p w14:paraId="43CF93A6" w14:textId="6D48F0FC" w:rsidR="00520497" w:rsidRDefault="00520497" w:rsidP="00DE3179">
      <w:pPr>
        <w:pStyle w:val="ListParagraph"/>
        <w:numPr>
          <w:ilvl w:val="0"/>
          <w:numId w:val="24"/>
        </w:numPr>
        <w:autoSpaceDE w:val="0"/>
        <w:autoSpaceDN w:val="0"/>
        <w:adjustRightInd w:val="0"/>
        <w:spacing w:after="0" w:line="240" w:lineRule="auto"/>
        <w:rPr>
          <w:rFonts w:cstheme="minorHAnsi"/>
          <w:sz w:val="28"/>
          <w:szCs w:val="28"/>
        </w:rPr>
      </w:pPr>
      <w:r>
        <w:rPr>
          <w:rFonts w:cstheme="minorHAnsi"/>
          <w:sz w:val="28"/>
          <w:szCs w:val="28"/>
        </w:rPr>
        <w:t xml:space="preserve">To provide fair and impartial assessment of </w:t>
      </w:r>
      <w:r w:rsidR="008A5C94">
        <w:rPr>
          <w:rFonts w:cstheme="minorHAnsi"/>
          <w:sz w:val="28"/>
          <w:szCs w:val="28"/>
        </w:rPr>
        <w:t>all players</w:t>
      </w:r>
      <w:r>
        <w:rPr>
          <w:rFonts w:cstheme="minorHAnsi"/>
          <w:sz w:val="28"/>
          <w:szCs w:val="28"/>
        </w:rPr>
        <w:t>.</w:t>
      </w:r>
    </w:p>
    <w:p w14:paraId="3F3BFD7D" w14:textId="4C49F3BD" w:rsidR="00B66556" w:rsidRPr="00374D1D" w:rsidRDefault="00520497" w:rsidP="00DE3179">
      <w:pPr>
        <w:pStyle w:val="ListParagraph"/>
        <w:numPr>
          <w:ilvl w:val="0"/>
          <w:numId w:val="24"/>
        </w:numPr>
        <w:autoSpaceDE w:val="0"/>
        <w:autoSpaceDN w:val="0"/>
        <w:adjustRightInd w:val="0"/>
        <w:spacing w:after="0" w:line="240" w:lineRule="auto"/>
        <w:rPr>
          <w:rFonts w:cstheme="minorHAnsi"/>
          <w:sz w:val="28"/>
          <w:szCs w:val="28"/>
        </w:rPr>
      </w:pPr>
      <w:r>
        <w:rPr>
          <w:rFonts w:cstheme="minorHAnsi"/>
          <w:sz w:val="28"/>
          <w:szCs w:val="28"/>
        </w:rPr>
        <w:t xml:space="preserve">Ensure players have a </w:t>
      </w:r>
      <w:r w:rsidR="000F7285">
        <w:rPr>
          <w:rFonts w:cstheme="minorHAnsi"/>
          <w:sz w:val="28"/>
          <w:szCs w:val="28"/>
        </w:rPr>
        <w:t>fair</w:t>
      </w:r>
      <w:r>
        <w:rPr>
          <w:rFonts w:cstheme="minorHAnsi"/>
          <w:sz w:val="28"/>
          <w:szCs w:val="28"/>
        </w:rPr>
        <w:t xml:space="preserve"> opportunity to be selected to a team appropriate to their skill level as determined during the on-ice evaluations of the current year</w:t>
      </w:r>
      <w:r w:rsidR="00B66556" w:rsidRPr="00374D1D">
        <w:rPr>
          <w:rFonts w:cstheme="minorHAnsi"/>
          <w:sz w:val="28"/>
          <w:szCs w:val="28"/>
        </w:rPr>
        <w:t>.</w:t>
      </w:r>
    </w:p>
    <w:p w14:paraId="22F4E216" w14:textId="05505529" w:rsidR="00520497" w:rsidRDefault="00520497" w:rsidP="00DE3179">
      <w:pPr>
        <w:pStyle w:val="ListParagraph"/>
        <w:numPr>
          <w:ilvl w:val="0"/>
          <w:numId w:val="24"/>
        </w:numPr>
        <w:autoSpaceDE w:val="0"/>
        <w:autoSpaceDN w:val="0"/>
        <w:adjustRightInd w:val="0"/>
        <w:spacing w:after="0" w:line="240" w:lineRule="auto"/>
        <w:rPr>
          <w:rFonts w:cstheme="minorHAnsi"/>
          <w:sz w:val="28"/>
          <w:szCs w:val="28"/>
        </w:rPr>
      </w:pPr>
      <w:r>
        <w:rPr>
          <w:rFonts w:cstheme="minorHAnsi"/>
          <w:sz w:val="28"/>
          <w:szCs w:val="28"/>
        </w:rPr>
        <w:t xml:space="preserve">To ensure evaluators are objective, unbiased, and have a thorough understanding of the Association’s </w:t>
      </w:r>
      <w:r w:rsidR="008A5C94">
        <w:rPr>
          <w:rFonts w:cstheme="minorHAnsi"/>
          <w:sz w:val="28"/>
          <w:szCs w:val="28"/>
        </w:rPr>
        <w:t>objectives with the tryout process.</w:t>
      </w:r>
    </w:p>
    <w:p w14:paraId="20F593A6" w14:textId="0762BB69" w:rsidR="00B66556" w:rsidRPr="008A5C94" w:rsidRDefault="00B66556" w:rsidP="008A5C94">
      <w:pPr>
        <w:pStyle w:val="ListParagraph"/>
        <w:numPr>
          <w:ilvl w:val="0"/>
          <w:numId w:val="24"/>
        </w:numPr>
        <w:autoSpaceDE w:val="0"/>
        <w:autoSpaceDN w:val="0"/>
        <w:adjustRightInd w:val="0"/>
        <w:spacing w:after="0" w:line="240" w:lineRule="auto"/>
        <w:rPr>
          <w:rFonts w:cstheme="minorHAnsi"/>
          <w:sz w:val="28"/>
          <w:szCs w:val="28"/>
        </w:rPr>
      </w:pPr>
      <w:r w:rsidRPr="00374D1D">
        <w:rPr>
          <w:rFonts w:cstheme="minorHAnsi"/>
          <w:sz w:val="28"/>
          <w:szCs w:val="28"/>
        </w:rPr>
        <w:t xml:space="preserve">The process allows for necessary </w:t>
      </w:r>
      <w:r w:rsidR="00840E19">
        <w:rPr>
          <w:rFonts w:cstheme="minorHAnsi"/>
          <w:sz w:val="28"/>
          <w:szCs w:val="28"/>
        </w:rPr>
        <w:t>and</w:t>
      </w:r>
      <w:r w:rsidR="00840E19" w:rsidRPr="00374D1D">
        <w:rPr>
          <w:rFonts w:cstheme="minorHAnsi"/>
          <w:sz w:val="28"/>
          <w:szCs w:val="28"/>
        </w:rPr>
        <w:t xml:space="preserve"> </w:t>
      </w:r>
      <w:r w:rsidRPr="00374D1D">
        <w:rPr>
          <w:rFonts w:cstheme="minorHAnsi"/>
          <w:sz w:val="28"/>
          <w:szCs w:val="28"/>
        </w:rPr>
        <w:t>beneficial input from the coaches.</w:t>
      </w:r>
    </w:p>
    <w:p w14:paraId="082DFCCF" w14:textId="77777777" w:rsidR="00256D89" w:rsidRDefault="00256D89" w:rsidP="00B66556">
      <w:pPr>
        <w:autoSpaceDE w:val="0"/>
        <w:autoSpaceDN w:val="0"/>
        <w:adjustRightInd w:val="0"/>
        <w:spacing w:after="0" w:line="240" w:lineRule="auto"/>
        <w:rPr>
          <w:rFonts w:cstheme="minorHAnsi"/>
          <w:b/>
          <w:sz w:val="28"/>
          <w:szCs w:val="28"/>
        </w:rPr>
      </w:pPr>
    </w:p>
    <w:p w14:paraId="674838D6" w14:textId="07B5E337" w:rsidR="00B66556" w:rsidRDefault="00614499" w:rsidP="00B66556">
      <w:pPr>
        <w:autoSpaceDE w:val="0"/>
        <w:autoSpaceDN w:val="0"/>
        <w:adjustRightInd w:val="0"/>
        <w:spacing w:after="0" w:line="240" w:lineRule="auto"/>
        <w:rPr>
          <w:rFonts w:cstheme="minorHAnsi"/>
          <w:b/>
          <w:sz w:val="28"/>
          <w:szCs w:val="28"/>
        </w:rPr>
      </w:pPr>
      <w:r>
        <w:rPr>
          <w:rFonts w:cstheme="minorHAnsi"/>
          <w:b/>
          <w:sz w:val="28"/>
          <w:szCs w:val="28"/>
        </w:rPr>
        <w:t>General Policies</w:t>
      </w:r>
      <w:r w:rsidR="00B66556" w:rsidRPr="00B66556">
        <w:rPr>
          <w:rFonts w:cstheme="minorHAnsi"/>
          <w:b/>
          <w:sz w:val="28"/>
          <w:szCs w:val="28"/>
        </w:rPr>
        <w:t>:</w:t>
      </w:r>
    </w:p>
    <w:p w14:paraId="58B946F4" w14:textId="74E56152" w:rsidR="00B66556"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The Tryouts process is overseen by the WHMHA</w:t>
      </w:r>
      <w:r w:rsidR="00614499">
        <w:rPr>
          <w:rFonts w:cstheme="minorHAnsi"/>
          <w:sz w:val="28"/>
          <w:szCs w:val="28"/>
        </w:rPr>
        <w:t xml:space="preserve"> </w:t>
      </w:r>
      <w:r w:rsidR="0010389B">
        <w:rPr>
          <w:rFonts w:cstheme="minorHAnsi"/>
          <w:sz w:val="28"/>
          <w:szCs w:val="28"/>
        </w:rPr>
        <w:t>Tryout Committee</w:t>
      </w:r>
      <w:r w:rsidRPr="00374D1D">
        <w:rPr>
          <w:rFonts w:cstheme="minorHAnsi"/>
          <w:sz w:val="28"/>
          <w:szCs w:val="28"/>
        </w:rPr>
        <w:t xml:space="preserve"> </w:t>
      </w:r>
      <w:r w:rsidR="0010389B">
        <w:rPr>
          <w:rFonts w:cstheme="minorHAnsi"/>
          <w:sz w:val="28"/>
          <w:szCs w:val="28"/>
        </w:rPr>
        <w:t>which is chaired by the Director of Hockey and consists of members of the WHMHA Board of Directors.</w:t>
      </w:r>
    </w:p>
    <w:p w14:paraId="6F67A5BA" w14:textId="5B353A14" w:rsidR="0010389B" w:rsidRPr="00374D1D" w:rsidRDefault="0010389B" w:rsidP="0010389B">
      <w:pPr>
        <w:pStyle w:val="ListParagraph"/>
        <w:numPr>
          <w:ilvl w:val="1"/>
          <w:numId w:val="23"/>
        </w:numPr>
        <w:autoSpaceDE w:val="0"/>
        <w:autoSpaceDN w:val="0"/>
        <w:adjustRightInd w:val="0"/>
        <w:spacing w:after="0" w:line="240" w:lineRule="auto"/>
        <w:rPr>
          <w:rFonts w:cstheme="minorHAnsi"/>
          <w:sz w:val="28"/>
          <w:szCs w:val="28"/>
        </w:rPr>
      </w:pPr>
      <w:r>
        <w:rPr>
          <w:rFonts w:cstheme="minorHAnsi"/>
          <w:sz w:val="28"/>
          <w:szCs w:val="28"/>
        </w:rPr>
        <w:t>The committee will define the tryout schedule for the season and oversee the entire tryout process, which includes the selection of evaluators, communication of tryout times, posting of tryout groups, review of player absenteeism requests, and any other information deemed necessary.</w:t>
      </w:r>
    </w:p>
    <w:p w14:paraId="7DBB3AF0" w14:textId="6166C7FC" w:rsidR="00B66556" w:rsidRPr="008A5C94" w:rsidRDefault="00B66556" w:rsidP="008A5C94">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 xml:space="preserve">Tryouts will be held in </w:t>
      </w:r>
      <w:r w:rsidR="007B4F52">
        <w:rPr>
          <w:rFonts w:cstheme="minorHAnsi"/>
          <w:sz w:val="28"/>
          <w:szCs w:val="28"/>
        </w:rPr>
        <w:t>a local</w:t>
      </w:r>
      <w:r w:rsidRPr="00374D1D">
        <w:rPr>
          <w:rFonts w:cstheme="minorHAnsi"/>
          <w:sz w:val="28"/>
          <w:szCs w:val="28"/>
        </w:rPr>
        <w:t xml:space="preserve"> </w:t>
      </w:r>
      <w:r w:rsidR="007B4F52">
        <w:rPr>
          <w:rFonts w:cstheme="minorHAnsi"/>
          <w:sz w:val="28"/>
          <w:szCs w:val="28"/>
        </w:rPr>
        <w:t>a</w:t>
      </w:r>
      <w:r w:rsidRPr="00374D1D">
        <w:rPr>
          <w:rFonts w:cstheme="minorHAnsi"/>
          <w:sz w:val="28"/>
          <w:szCs w:val="28"/>
        </w:rPr>
        <w:t xml:space="preserve">rena </w:t>
      </w:r>
      <w:r w:rsidR="008A5C94">
        <w:rPr>
          <w:rFonts w:cstheme="minorHAnsi"/>
          <w:sz w:val="28"/>
          <w:szCs w:val="28"/>
        </w:rPr>
        <w:t>commencing on the dates set by Hockey Nova Scotia for the current year</w:t>
      </w:r>
      <w:r w:rsidRPr="00374D1D">
        <w:rPr>
          <w:rFonts w:cstheme="minorHAnsi"/>
          <w:sz w:val="28"/>
          <w:szCs w:val="28"/>
        </w:rPr>
        <w:t>.</w:t>
      </w:r>
    </w:p>
    <w:p w14:paraId="12D10EA3" w14:textId="3A1E6D24" w:rsidR="00B66556" w:rsidRPr="00374D1D"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 xml:space="preserve">Fee structure for Tryouts will be decided annually by the </w:t>
      </w:r>
      <w:r w:rsidR="00840E19">
        <w:rPr>
          <w:rFonts w:cstheme="minorHAnsi"/>
          <w:sz w:val="28"/>
          <w:szCs w:val="28"/>
        </w:rPr>
        <w:t xml:space="preserve">WHMHA </w:t>
      </w:r>
      <w:r w:rsidRPr="00374D1D">
        <w:rPr>
          <w:rFonts w:cstheme="minorHAnsi"/>
          <w:sz w:val="28"/>
          <w:szCs w:val="28"/>
        </w:rPr>
        <w:t>Board prior to Registration. This fee</w:t>
      </w:r>
      <w:r w:rsidR="00840E19">
        <w:rPr>
          <w:rFonts w:cstheme="minorHAnsi"/>
          <w:sz w:val="28"/>
          <w:szCs w:val="28"/>
        </w:rPr>
        <w:t>, along with any other outstanding fees owing on the Players’ account from the year prior (if applicable),</w:t>
      </w:r>
      <w:r w:rsidRPr="00374D1D">
        <w:rPr>
          <w:rFonts w:cstheme="minorHAnsi"/>
          <w:sz w:val="28"/>
          <w:szCs w:val="28"/>
        </w:rPr>
        <w:t xml:space="preserve"> must be paid </w:t>
      </w:r>
      <w:r w:rsidR="008A5C94">
        <w:rPr>
          <w:rFonts w:cstheme="minorHAnsi"/>
          <w:sz w:val="28"/>
          <w:szCs w:val="28"/>
        </w:rPr>
        <w:t>in full prior to the beginning of the tryout process</w:t>
      </w:r>
      <w:r w:rsidRPr="00374D1D">
        <w:rPr>
          <w:rFonts w:cstheme="minorHAnsi"/>
          <w:sz w:val="28"/>
          <w:szCs w:val="28"/>
        </w:rPr>
        <w:t>. The fee is based on projected budget to administer process (ice costs, registration numbers, and other administrative items).</w:t>
      </w:r>
    </w:p>
    <w:p w14:paraId="792B4A05" w14:textId="1CBA3F2E" w:rsidR="00B66556"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 xml:space="preserve">Players must be registered </w:t>
      </w:r>
      <w:r w:rsidR="008D136D">
        <w:rPr>
          <w:rFonts w:cstheme="minorHAnsi"/>
          <w:sz w:val="28"/>
          <w:szCs w:val="28"/>
        </w:rPr>
        <w:t>to</w:t>
      </w:r>
      <w:r w:rsidR="008A5C94">
        <w:rPr>
          <w:rFonts w:cstheme="minorHAnsi"/>
          <w:sz w:val="28"/>
          <w:szCs w:val="28"/>
        </w:rPr>
        <w:t xml:space="preserve"> attend tryouts</w:t>
      </w:r>
      <w:r w:rsidRPr="00374D1D">
        <w:rPr>
          <w:rFonts w:cstheme="minorHAnsi"/>
          <w:sz w:val="28"/>
          <w:szCs w:val="28"/>
        </w:rPr>
        <w:t>.</w:t>
      </w:r>
    </w:p>
    <w:p w14:paraId="378C50C8" w14:textId="551958C8" w:rsidR="00840E19" w:rsidRPr="00374D1D" w:rsidRDefault="00840E19" w:rsidP="00DE3179">
      <w:pPr>
        <w:pStyle w:val="ListParagraph"/>
        <w:numPr>
          <w:ilvl w:val="0"/>
          <w:numId w:val="23"/>
        </w:numPr>
        <w:autoSpaceDE w:val="0"/>
        <w:autoSpaceDN w:val="0"/>
        <w:adjustRightInd w:val="0"/>
        <w:spacing w:after="0" w:line="240" w:lineRule="auto"/>
        <w:rPr>
          <w:rFonts w:cstheme="minorHAnsi"/>
          <w:sz w:val="28"/>
          <w:szCs w:val="28"/>
        </w:rPr>
      </w:pPr>
      <w:r>
        <w:rPr>
          <w:rFonts w:cstheme="minorHAnsi"/>
          <w:sz w:val="28"/>
          <w:szCs w:val="28"/>
        </w:rPr>
        <w:t xml:space="preserve">Players must be in good standing with Hockey Nova Scotia with no </w:t>
      </w:r>
      <w:r w:rsidR="00FD3C06">
        <w:rPr>
          <w:rFonts w:cstheme="minorHAnsi"/>
          <w:sz w:val="28"/>
          <w:szCs w:val="28"/>
        </w:rPr>
        <w:t>long-term</w:t>
      </w:r>
      <w:r>
        <w:rPr>
          <w:rFonts w:cstheme="minorHAnsi"/>
          <w:sz w:val="28"/>
          <w:szCs w:val="28"/>
        </w:rPr>
        <w:t xml:space="preserve"> suspensions that will impact their ability to play during the regular season.</w:t>
      </w:r>
    </w:p>
    <w:p w14:paraId="2851832C" w14:textId="77777777" w:rsidR="00840E19"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lastRenderedPageBreak/>
        <w:t>Players should be attentive, focused and respectful during the process.</w:t>
      </w:r>
    </w:p>
    <w:p w14:paraId="0CC3949C" w14:textId="4D8DBAC7" w:rsidR="00B66556" w:rsidRPr="00374D1D"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 xml:space="preserve">Players who register or transfer after Tryouts are completed are subject to review and placement by </w:t>
      </w:r>
      <w:r w:rsidR="0010389B">
        <w:rPr>
          <w:rFonts w:cstheme="minorHAnsi"/>
          <w:sz w:val="28"/>
          <w:szCs w:val="28"/>
        </w:rPr>
        <w:t>the Tryout Committee</w:t>
      </w:r>
      <w:r w:rsidRPr="00374D1D">
        <w:rPr>
          <w:rFonts w:cstheme="minorHAnsi"/>
          <w:sz w:val="28"/>
          <w:szCs w:val="28"/>
        </w:rPr>
        <w:t>.</w:t>
      </w:r>
    </w:p>
    <w:p w14:paraId="4628E2A3" w14:textId="1ABCF9F1" w:rsidR="00B66556" w:rsidRPr="00374D1D" w:rsidRDefault="00FD3C06" w:rsidP="00DE3179">
      <w:pPr>
        <w:pStyle w:val="ListParagraph"/>
        <w:numPr>
          <w:ilvl w:val="0"/>
          <w:numId w:val="23"/>
        </w:numPr>
        <w:autoSpaceDE w:val="0"/>
        <w:autoSpaceDN w:val="0"/>
        <w:adjustRightInd w:val="0"/>
        <w:spacing w:after="0" w:line="240" w:lineRule="auto"/>
        <w:rPr>
          <w:rFonts w:cstheme="minorHAnsi"/>
          <w:sz w:val="28"/>
          <w:szCs w:val="28"/>
        </w:rPr>
      </w:pPr>
      <w:r>
        <w:rPr>
          <w:rFonts w:cstheme="minorHAnsi"/>
          <w:sz w:val="28"/>
          <w:szCs w:val="28"/>
        </w:rPr>
        <w:t>Only Primary Caregivers (</w:t>
      </w:r>
      <w:r w:rsidR="005C5829">
        <w:rPr>
          <w:rFonts w:cstheme="minorHAnsi"/>
          <w:sz w:val="28"/>
          <w:szCs w:val="28"/>
        </w:rPr>
        <w:t>e.g.</w:t>
      </w:r>
      <w:r>
        <w:rPr>
          <w:rFonts w:cstheme="minorHAnsi"/>
          <w:sz w:val="28"/>
          <w:szCs w:val="28"/>
        </w:rPr>
        <w:t xml:space="preserve"> parents, caregivers) are eligible to attend Tryouts and they </w:t>
      </w:r>
      <w:r w:rsidR="00B66556" w:rsidRPr="00374D1D">
        <w:rPr>
          <w:rFonts w:cstheme="minorHAnsi"/>
          <w:sz w:val="28"/>
          <w:szCs w:val="28"/>
        </w:rPr>
        <w:t>must be respectful and not interfere during the tryouts.</w:t>
      </w:r>
      <w:r>
        <w:rPr>
          <w:rFonts w:cstheme="minorHAnsi"/>
          <w:sz w:val="28"/>
          <w:szCs w:val="28"/>
        </w:rPr>
        <w:t xml:space="preserve"> This includes no yelling at or cheering for Players during Tryouts.</w:t>
      </w:r>
      <w:r w:rsidR="00B66556" w:rsidRPr="00374D1D">
        <w:rPr>
          <w:rFonts w:cstheme="minorHAnsi"/>
          <w:sz w:val="28"/>
          <w:szCs w:val="28"/>
        </w:rPr>
        <w:t xml:space="preserve"> </w:t>
      </w:r>
      <w:r>
        <w:rPr>
          <w:rFonts w:cstheme="minorHAnsi"/>
          <w:sz w:val="28"/>
          <w:szCs w:val="28"/>
        </w:rPr>
        <w:t>Caregivers</w:t>
      </w:r>
      <w:r w:rsidRPr="00374D1D">
        <w:rPr>
          <w:rFonts w:cstheme="minorHAnsi"/>
          <w:sz w:val="28"/>
          <w:szCs w:val="28"/>
        </w:rPr>
        <w:t xml:space="preserve"> </w:t>
      </w:r>
      <w:r w:rsidR="00B66556" w:rsidRPr="00374D1D">
        <w:rPr>
          <w:rFonts w:cstheme="minorHAnsi"/>
          <w:sz w:val="28"/>
          <w:szCs w:val="28"/>
        </w:rPr>
        <w:t xml:space="preserve">are encouraged to support </w:t>
      </w:r>
      <w:r w:rsidR="00840E19">
        <w:rPr>
          <w:rFonts w:cstheme="minorHAnsi"/>
          <w:sz w:val="28"/>
          <w:szCs w:val="28"/>
        </w:rPr>
        <w:t>P</w:t>
      </w:r>
      <w:r w:rsidR="00B66556" w:rsidRPr="00374D1D">
        <w:rPr>
          <w:rFonts w:cstheme="minorHAnsi"/>
          <w:sz w:val="28"/>
          <w:szCs w:val="28"/>
        </w:rPr>
        <w:t>layers in a positive manner.</w:t>
      </w:r>
      <w:r w:rsidR="00840E19">
        <w:rPr>
          <w:rFonts w:cstheme="minorHAnsi"/>
          <w:sz w:val="28"/>
          <w:szCs w:val="28"/>
        </w:rPr>
        <w:t xml:space="preserve"> Failure to adhere to this will be referred to the WHMHA Disciplinary Committee.</w:t>
      </w:r>
    </w:p>
    <w:p w14:paraId="298B695F" w14:textId="3F66C12C" w:rsidR="00B66556" w:rsidRPr="00374D1D"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 xml:space="preserve">No person shall confer, interfere, or contact the Assessors </w:t>
      </w:r>
      <w:r w:rsidR="00D179CC" w:rsidRPr="00374D1D">
        <w:rPr>
          <w:rFonts w:cstheme="minorHAnsi"/>
          <w:sz w:val="28"/>
          <w:szCs w:val="28"/>
        </w:rPr>
        <w:t>regarding</w:t>
      </w:r>
      <w:r w:rsidRPr="00374D1D">
        <w:rPr>
          <w:rFonts w:cstheme="minorHAnsi"/>
          <w:sz w:val="28"/>
          <w:szCs w:val="28"/>
        </w:rPr>
        <w:t xml:space="preserve"> the </w:t>
      </w:r>
      <w:r w:rsidR="00840E19">
        <w:rPr>
          <w:rFonts w:cstheme="minorHAnsi"/>
          <w:sz w:val="28"/>
          <w:szCs w:val="28"/>
        </w:rPr>
        <w:t>P</w:t>
      </w:r>
      <w:r w:rsidRPr="00374D1D">
        <w:rPr>
          <w:rFonts w:cstheme="minorHAnsi"/>
          <w:sz w:val="28"/>
          <w:szCs w:val="28"/>
        </w:rPr>
        <w:t>layer process at any time during Tryouts.</w:t>
      </w:r>
    </w:p>
    <w:p w14:paraId="1702ABAE" w14:textId="0B433688" w:rsidR="00B66556" w:rsidRPr="00374D1D"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Since the coach confers with the team all year, it is in the best interest of the Association</w:t>
      </w:r>
      <w:r w:rsidR="00A1258C">
        <w:rPr>
          <w:rFonts w:cstheme="minorHAnsi"/>
          <w:sz w:val="28"/>
          <w:szCs w:val="28"/>
        </w:rPr>
        <w:t xml:space="preserve"> to ensure that the coaching staff </w:t>
      </w:r>
      <w:proofErr w:type="gramStart"/>
      <w:r w:rsidR="00A1258C">
        <w:rPr>
          <w:rFonts w:cstheme="minorHAnsi"/>
          <w:sz w:val="28"/>
          <w:szCs w:val="28"/>
        </w:rPr>
        <w:t>are in agreement</w:t>
      </w:r>
      <w:proofErr w:type="gramEnd"/>
      <w:r w:rsidR="00A1258C">
        <w:rPr>
          <w:rFonts w:cstheme="minorHAnsi"/>
          <w:sz w:val="28"/>
          <w:szCs w:val="28"/>
        </w:rPr>
        <w:t xml:space="preserve"> with the final team selection.</w:t>
      </w:r>
      <w:r w:rsidRPr="00374D1D">
        <w:rPr>
          <w:rFonts w:cstheme="minorHAnsi"/>
          <w:sz w:val="28"/>
          <w:szCs w:val="28"/>
        </w:rPr>
        <w:t xml:space="preserve"> </w:t>
      </w:r>
    </w:p>
    <w:p w14:paraId="5C81017C" w14:textId="77777777" w:rsidR="00B66556" w:rsidRPr="00374D1D" w:rsidRDefault="00B66556" w:rsidP="00DE3179">
      <w:pPr>
        <w:pStyle w:val="ListParagraph"/>
        <w:numPr>
          <w:ilvl w:val="0"/>
          <w:numId w:val="23"/>
        </w:numPr>
        <w:autoSpaceDE w:val="0"/>
        <w:autoSpaceDN w:val="0"/>
        <w:adjustRightInd w:val="0"/>
        <w:spacing w:after="0" w:line="240" w:lineRule="auto"/>
        <w:rPr>
          <w:rFonts w:cstheme="minorHAnsi"/>
          <w:sz w:val="28"/>
          <w:szCs w:val="28"/>
        </w:rPr>
      </w:pPr>
      <w:r w:rsidRPr="00374D1D">
        <w:rPr>
          <w:rFonts w:cstheme="minorHAnsi"/>
          <w:sz w:val="28"/>
          <w:szCs w:val="28"/>
        </w:rPr>
        <w:t>The tryout pro</w:t>
      </w:r>
      <w:r w:rsidR="00D179CC" w:rsidRPr="00374D1D">
        <w:rPr>
          <w:rFonts w:cstheme="minorHAnsi"/>
          <w:sz w:val="28"/>
          <w:szCs w:val="28"/>
        </w:rPr>
        <w:t>c</w:t>
      </w:r>
      <w:r w:rsidRPr="00374D1D">
        <w:rPr>
          <w:rFonts w:cstheme="minorHAnsi"/>
          <w:sz w:val="28"/>
          <w:szCs w:val="28"/>
        </w:rPr>
        <w:t>ess should provide maximum benefit to majority of members.</w:t>
      </w:r>
    </w:p>
    <w:p w14:paraId="2FCB7344" w14:textId="77777777" w:rsidR="00256D89" w:rsidRDefault="00256D89" w:rsidP="00B66556">
      <w:pPr>
        <w:autoSpaceDE w:val="0"/>
        <w:autoSpaceDN w:val="0"/>
        <w:adjustRightInd w:val="0"/>
        <w:spacing w:after="0" w:line="240" w:lineRule="auto"/>
        <w:rPr>
          <w:rFonts w:cstheme="minorHAnsi"/>
          <w:sz w:val="28"/>
          <w:szCs w:val="28"/>
        </w:rPr>
      </w:pPr>
    </w:p>
    <w:p w14:paraId="136FB7F8" w14:textId="66816D2B" w:rsidR="00D179D9" w:rsidRDefault="00D179D9" w:rsidP="00B66556">
      <w:pPr>
        <w:autoSpaceDE w:val="0"/>
        <w:autoSpaceDN w:val="0"/>
        <w:adjustRightInd w:val="0"/>
        <w:spacing w:after="0" w:line="240" w:lineRule="auto"/>
        <w:rPr>
          <w:rFonts w:cstheme="minorHAnsi"/>
          <w:b/>
          <w:sz w:val="28"/>
          <w:szCs w:val="28"/>
        </w:rPr>
      </w:pPr>
      <w:r>
        <w:rPr>
          <w:rFonts w:cstheme="minorHAnsi"/>
          <w:b/>
          <w:sz w:val="28"/>
          <w:szCs w:val="28"/>
        </w:rPr>
        <w:t xml:space="preserve">Absences </w:t>
      </w:r>
      <w:r w:rsidR="00840E19">
        <w:rPr>
          <w:rFonts w:cstheme="minorHAnsi"/>
          <w:b/>
          <w:sz w:val="28"/>
          <w:szCs w:val="28"/>
        </w:rPr>
        <w:t xml:space="preserve">and </w:t>
      </w:r>
      <w:r>
        <w:rPr>
          <w:rFonts w:cstheme="minorHAnsi"/>
          <w:b/>
          <w:sz w:val="28"/>
          <w:szCs w:val="28"/>
        </w:rPr>
        <w:t>Injuries:</w:t>
      </w:r>
    </w:p>
    <w:p w14:paraId="0FC03C78" w14:textId="77777777" w:rsidR="00D179D9" w:rsidRDefault="00D179D9" w:rsidP="00B66556">
      <w:pPr>
        <w:autoSpaceDE w:val="0"/>
        <w:autoSpaceDN w:val="0"/>
        <w:adjustRightInd w:val="0"/>
        <w:spacing w:after="0" w:line="240" w:lineRule="auto"/>
        <w:rPr>
          <w:rFonts w:cstheme="minorHAnsi"/>
          <w:b/>
          <w:sz w:val="28"/>
          <w:szCs w:val="28"/>
        </w:rPr>
      </w:pPr>
    </w:p>
    <w:p w14:paraId="100756FC" w14:textId="77777777" w:rsidR="00D179D9" w:rsidRPr="00D179D9" w:rsidRDefault="00D179D9" w:rsidP="00D179D9">
      <w:pPr>
        <w:autoSpaceDE w:val="0"/>
        <w:autoSpaceDN w:val="0"/>
        <w:adjustRightInd w:val="0"/>
        <w:spacing w:after="0" w:line="240" w:lineRule="auto"/>
        <w:rPr>
          <w:rFonts w:cstheme="minorHAnsi"/>
          <w:bCs/>
          <w:sz w:val="28"/>
          <w:szCs w:val="28"/>
        </w:rPr>
      </w:pPr>
      <w:r w:rsidRPr="00D179D9">
        <w:rPr>
          <w:rFonts w:cstheme="minorHAnsi"/>
          <w:bCs/>
          <w:sz w:val="28"/>
          <w:szCs w:val="28"/>
        </w:rPr>
        <w:t>The Tryout and Evaluation process provides an opportunity to evaluate players in a common forum to ensure proper placement at the most appropriate level. It is our expectation that all players will attend all tryout sessions.</w:t>
      </w:r>
    </w:p>
    <w:p w14:paraId="04DC2A44" w14:textId="77777777" w:rsidR="00D179D9" w:rsidRDefault="00D179D9" w:rsidP="00D179D9">
      <w:pPr>
        <w:autoSpaceDE w:val="0"/>
        <w:autoSpaceDN w:val="0"/>
        <w:adjustRightInd w:val="0"/>
        <w:spacing w:after="0" w:line="240" w:lineRule="auto"/>
        <w:rPr>
          <w:rFonts w:cstheme="minorHAnsi"/>
          <w:bCs/>
          <w:sz w:val="28"/>
          <w:szCs w:val="28"/>
        </w:rPr>
      </w:pPr>
    </w:p>
    <w:p w14:paraId="5C3F2A72" w14:textId="660E1620" w:rsidR="00D179D9" w:rsidRPr="00D179D9" w:rsidRDefault="00D179D9" w:rsidP="00D179D9">
      <w:pPr>
        <w:autoSpaceDE w:val="0"/>
        <w:autoSpaceDN w:val="0"/>
        <w:adjustRightInd w:val="0"/>
        <w:spacing w:after="0" w:line="240" w:lineRule="auto"/>
        <w:rPr>
          <w:rFonts w:cstheme="minorHAnsi"/>
          <w:bCs/>
          <w:sz w:val="28"/>
          <w:szCs w:val="28"/>
        </w:rPr>
      </w:pPr>
      <w:r w:rsidRPr="00D179D9">
        <w:rPr>
          <w:rFonts w:cstheme="minorHAnsi"/>
          <w:bCs/>
          <w:sz w:val="28"/>
          <w:szCs w:val="28"/>
        </w:rPr>
        <w:t xml:space="preserve">There is recognition that there may be circumstances which preclude a player from attending sessions due to injury, </w:t>
      </w:r>
      <w:r w:rsidR="007118E7">
        <w:rPr>
          <w:rFonts w:cstheme="minorHAnsi"/>
          <w:bCs/>
          <w:sz w:val="28"/>
          <w:szCs w:val="28"/>
        </w:rPr>
        <w:t xml:space="preserve">illness, </w:t>
      </w:r>
      <w:r w:rsidRPr="00D179D9">
        <w:rPr>
          <w:rFonts w:cstheme="minorHAnsi"/>
          <w:bCs/>
          <w:sz w:val="28"/>
          <w:szCs w:val="28"/>
        </w:rPr>
        <w:t xml:space="preserve">bereavement, or other </w:t>
      </w:r>
      <w:r w:rsidR="001F61DD">
        <w:rPr>
          <w:rFonts w:cstheme="minorHAnsi"/>
          <w:bCs/>
          <w:sz w:val="28"/>
          <w:szCs w:val="28"/>
        </w:rPr>
        <w:t xml:space="preserve">emergency </w:t>
      </w:r>
      <w:r w:rsidRPr="00D179D9">
        <w:rPr>
          <w:rFonts w:cstheme="minorHAnsi"/>
          <w:bCs/>
          <w:sz w:val="28"/>
          <w:szCs w:val="28"/>
        </w:rPr>
        <w:t>circumstances.</w:t>
      </w:r>
    </w:p>
    <w:p w14:paraId="00F293A5" w14:textId="77777777" w:rsidR="00D179D9" w:rsidRDefault="00D179D9" w:rsidP="00D179D9">
      <w:pPr>
        <w:autoSpaceDE w:val="0"/>
        <w:autoSpaceDN w:val="0"/>
        <w:adjustRightInd w:val="0"/>
        <w:spacing w:after="0" w:line="240" w:lineRule="auto"/>
        <w:rPr>
          <w:rFonts w:cstheme="minorHAnsi"/>
          <w:bCs/>
          <w:sz w:val="28"/>
          <w:szCs w:val="28"/>
        </w:rPr>
      </w:pPr>
    </w:p>
    <w:p w14:paraId="4260B4D8" w14:textId="6CC539CD" w:rsidR="00D179D9" w:rsidRPr="00D179D9" w:rsidRDefault="00D179D9" w:rsidP="00D179D9">
      <w:pPr>
        <w:autoSpaceDE w:val="0"/>
        <w:autoSpaceDN w:val="0"/>
        <w:adjustRightInd w:val="0"/>
        <w:spacing w:after="0" w:line="240" w:lineRule="auto"/>
        <w:rPr>
          <w:rFonts w:cstheme="minorHAnsi"/>
          <w:bCs/>
          <w:sz w:val="28"/>
          <w:szCs w:val="28"/>
        </w:rPr>
      </w:pPr>
      <w:r w:rsidRPr="00D179D9">
        <w:rPr>
          <w:rFonts w:cstheme="minorHAnsi"/>
          <w:bCs/>
          <w:sz w:val="28"/>
          <w:szCs w:val="28"/>
        </w:rPr>
        <w:t xml:space="preserve">Players who miss all or part of the tryout process will be handled based on the reason for their absence </w:t>
      </w:r>
      <w:r w:rsidR="007118E7">
        <w:rPr>
          <w:rFonts w:cstheme="minorHAnsi"/>
          <w:bCs/>
          <w:sz w:val="28"/>
          <w:szCs w:val="28"/>
        </w:rPr>
        <w:t>/</w:t>
      </w:r>
      <w:r w:rsidRPr="00D179D9">
        <w:rPr>
          <w:rFonts w:cstheme="minorHAnsi"/>
          <w:bCs/>
          <w:sz w:val="28"/>
          <w:szCs w:val="28"/>
        </w:rPr>
        <w:t xml:space="preserve"> the nature of their injury.</w:t>
      </w:r>
    </w:p>
    <w:p w14:paraId="74188691" w14:textId="5E9E6B70" w:rsidR="00D179D9" w:rsidRDefault="00D179D9" w:rsidP="002877AC">
      <w:pPr>
        <w:pStyle w:val="ListParagraph"/>
        <w:numPr>
          <w:ilvl w:val="1"/>
          <w:numId w:val="87"/>
        </w:numPr>
        <w:autoSpaceDE w:val="0"/>
        <w:autoSpaceDN w:val="0"/>
        <w:adjustRightInd w:val="0"/>
        <w:spacing w:after="0" w:line="240" w:lineRule="auto"/>
        <w:rPr>
          <w:rFonts w:cstheme="minorHAnsi"/>
          <w:bCs/>
          <w:sz w:val="28"/>
          <w:szCs w:val="28"/>
        </w:rPr>
      </w:pPr>
      <w:r w:rsidRPr="00D179D9">
        <w:rPr>
          <w:rFonts w:cstheme="minorHAnsi"/>
          <w:bCs/>
          <w:sz w:val="28"/>
          <w:szCs w:val="28"/>
        </w:rPr>
        <w:t xml:space="preserve">At the assessment and discretion of the </w:t>
      </w:r>
      <w:r w:rsidR="0010389B">
        <w:rPr>
          <w:rFonts w:cstheme="minorHAnsi"/>
          <w:bCs/>
          <w:sz w:val="28"/>
          <w:szCs w:val="28"/>
        </w:rPr>
        <w:t>Tryout Committee</w:t>
      </w:r>
      <w:r w:rsidRPr="00D179D9">
        <w:rPr>
          <w:rFonts w:cstheme="minorHAnsi"/>
          <w:bCs/>
          <w:sz w:val="28"/>
          <w:szCs w:val="28"/>
        </w:rPr>
        <w:t>, the missing player MAY be linked to a player in the tryout process who is deemed to be the closest in terms of ability/skill/score.</w:t>
      </w:r>
    </w:p>
    <w:p w14:paraId="3AB6E7B4" w14:textId="445BB3A5" w:rsidR="00D179D9" w:rsidRDefault="00D179D9" w:rsidP="00053FAE">
      <w:pPr>
        <w:pStyle w:val="ListParagraph"/>
        <w:numPr>
          <w:ilvl w:val="1"/>
          <w:numId w:val="87"/>
        </w:numPr>
        <w:autoSpaceDE w:val="0"/>
        <w:autoSpaceDN w:val="0"/>
        <w:adjustRightInd w:val="0"/>
        <w:spacing w:after="0" w:line="240" w:lineRule="auto"/>
        <w:rPr>
          <w:rFonts w:cstheme="minorHAnsi"/>
          <w:bCs/>
          <w:sz w:val="28"/>
          <w:szCs w:val="28"/>
        </w:rPr>
      </w:pPr>
      <w:r w:rsidRPr="00D179D9">
        <w:rPr>
          <w:rFonts w:cstheme="minorHAnsi"/>
          <w:bCs/>
          <w:sz w:val="28"/>
          <w:szCs w:val="28"/>
        </w:rPr>
        <w:t xml:space="preserve">The </w:t>
      </w:r>
      <w:r w:rsidR="0010389B">
        <w:rPr>
          <w:rFonts w:cstheme="minorHAnsi"/>
          <w:bCs/>
          <w:sz w:val="28"/>
          <w:szCs w:val="28"/>
        </w:rPr>
        <w:t>Tryout Committee</w:t>
      </w:r>
      <w:r w:rsidRPr="00D179D9">
        <w:rPr>
          <w:rFonts w:cstheme="minorHAnsi"/>
          <w:bCs/>
          <w:sz w:val="28"/>
          <w:szCs w:val="28"/>
        </w:rPr>
        <w:t xml:space="preserve">, along with the incoming Coach, will decide on a case-by-case basis how absenteeism is handled. Prior year’s coach’s feedback </w:t>
      </w:r>
      <w:r w:rsidR="001F61DD">
        <w:rPr>
          <w:rFonts w:cstheme="minorHAnsi"/>
          <w:bCs/>
          <w:sz w:val="28"/>
          <w:szCs w:val="28"/>
        </w:rPr>
        <w:t>may</w:t>
      </w:r>
      <w:r w:rsidR="001F61DD" w:rsidRPr="00D179D9">
        <w:rPr>
          <w:rFonts w:cstheme="minorHAnsi"/>
          <w:bCs/>
          <w:sz w:val="28"/>
          <w:szCs w:val="28"/>
        </w:rPr>
        <w:t xml:space="preserve"> </w:t>
      </w:r>
      <w:r w:rsidRPr="00D179D9">
        <w:rPr>
          <w:rFonts w:cstheme="minorHAnsi"/>
          <w:bCs/>
          <w:sz w:val="28"/>
          <w:szCs w:val="28"/>
        </w:rPr>
        <w:t>be utilized and consulted.</w:t>
      </w:r>
    </w:p>
    <w:p w14:paraId="6604AC98" w14:textId="733B8B95" w:rsidR="00D179D9" w:rsidRDefault="00D179D9" w:rsidP="00DF60A2">
      <w:pPr>
        <w:pStyle w:val="ListParagraph"/>
        <w:numPr>
          <w:ilvl w:val="1"/>
          <w:numId w:val="87"/>
        </w:numPr>
        <w:autoSpaceDE w:val="0"/>
        <w:autoSpaceDN w:val="0"/>
        <w:adjustRightInd w:val="0"/>
        <w:spacing w:after="0" w:line="240" w:lineRule="auto"/>
        <w:rPr>
          <w:rFonts w:cstheme="minorHAnsi"/>
          <w:bCs/>
          <w:sz w:val="28"/>
          <w:szCs w:val="28"/>
        </w:rPr>
      </w:pPr>
      <w:r w:rsidRPr="00D179D9">
        <w:rPr>
          <w:rFonts w:cstheme="minorHAnsi"/>
          <w:bCs/>
          <w:sz w:val="28"/>
          <w:szCs w:val="28"/>
        </w:rPr>
        <w:lastRenderedPageBreak/>
        <w:t>All injured</w:t>
      </w:r>
      <w:r w:rsidR="007118E7">
        <w:rPr>
          <w:rFonts w:cstheme="minorHAnsi"/>
          <w:bCs/>
          <w:sz w:val="28"/>
          <w:szCs w:val="28"/>
        </w:rPr>
        <w:t>/absent</w:t>
      </w:r>
      <w:r w:rsidRPr="00D179D9">
        <w:rPr>
          <w:rFonts w:cstheme="minorHAnsi"/>
          <w:bCs/>
          <w:sz w:val="28"/>
          <w:szCs w:val="28"/>
        </w:rPr>
        <w:t xml:space="preserve"> player decisions will be documented by the </w:t>
      </w:r>
      <w:r w:rsidR="0010389B">
        <w:rPr>
          <w:rFonts w:cstheme="minorHAnsi"/>
          <w:bCs/>
          <w:sz w:val="28"/>
          <w:szCs w:val="28"/>
        </w:rPr>
        <w:t>Tryout Committee</w:t>
      </w:r>
      <w:r w:rsidRPr="00D179D9">
        <w:rPr>
          <w:rFonts w:cstheme="minorHAnsi"/>
          <w:bCs/>
          <w:sz w:val="28"/>
          <w:szCs w:val="28"/>
        </w:rPr>
        <w:t xml:space="preserve"> with rationale provided to the Executive for approval in advance.</w:t>
      </w:r>
      <w:r>
        <w:rPr>
          <w:rFonts w:cstheme="minorHAnsi"/>
          <w:bCs/>
          <w:sz w:val="28"/>
          <w:szCs w:val="28"/>
        </w:rPr>
        <w:t xml:space="preserve"> </w:t>
      </w:r>
    </w:p>
    <w:p w14:paraId="4385CEC8" w14:textId="77777777" w:rsidR="00D179D9" w:rsidRDefault="00D179D9" w:rsidP="00D179D9">
      <w:pPr>
        <w:autoSpaceDE w:val="0"/>
        <w:autoSpaceDN w:val="0"/>
        <w:adjustRightInd w:val="0"/>
        <w:spacing w:after="0" w:line="240" w:lineRule="auto"/>
        <w:rPr>
          <w:rFonts w:cstheme="minorHAnsi"/>
          <w:bCs/>
          <w:sz w:val="28"/>
          <w:szCs w:val="28"/>
        </w:rPr>
      </w:pPr>
    </w:p>
    <w:p w14:paraId="6E9B4CA4" w14:textId="002FBD79" w:rsidR="00D179D9" w:rsidRPr="00D179D9" w:rsidRDefault="00D179D9" w:rsidP="00D179D9">
      <w:pPr>
        <w:autoSpaceDE w:val="0"/>
        <w:autoSpaceDN w:val="0"/>
        <w:adjustRightInd w:val="0"/>
        <w:spacing w:after="0" w:line="240" w:lineRule="auto"/>
        <w:rPr>
          <w:rFonts w:cstheme="minorHAnsi"/>
          <w:bCs/>
          <w:sz w:val="28"/>
          <w:szCs w:val="28"/>
        </w:rPr>
      </w:pPr>
      <w:r w:rsidRPr="00D179D9">
        <w:rPr>
          <w:rFonts w:cstheme="minorHAnsi"/>
          <w:bCs/>
          <w:sz w:val="28"/>
          <w:szCs w:val="28"/>
        </w:rPr>
        <w:t xml:space="preserve">For this policy to apply, parents need to notify the </w:t>
      </w:r>
      <w:r w:rsidR="00442A6E">
        <w:rPr>
          <w:rFonts w:cstheme="minorHAnsi"/>
          <w:bCs/>
          <w:sz w:val="28"/>
          <w:szCs w:val="28"/>
        </w:rPr>
        <w:t>Director of Hockey</w:t>
      </w:r>
      <w:r w:rsidRPr="00D179D9">
        <w:rPr>
          <w:rFonts w:cstheme="minorHAnsi"/>
          <w:bCs/>
          <w:sz w:val="28"/>
          <w:szCs w:val="28"/>
        </w:rPr>
        <w:t xml:space="preserve"> at </w:t>
      </w:r>
    </w:p>
    <w:p w14:paraId="14C88C6B" w14:textId="309D82E0" w:rsidR="00D179D9" w:rsidRPr="00D179D9" w:rsidRDefault="007118E7" w:rsidP="00D179D9">
      <w:pPr>
        <w:autoSpaceDE w:val="0"/>
        <w:autoSpaceDN w:val="0"/>
        <w:adjustRightInd w:val="0"/>
        <w:spacing w:after="0" w:line="240" w:lineRule="auto"/>
        <w:rPr>
          <w:rFonts w:cstheme="minorHAnsi"/>
          <w:bCs/>
          <w:sz w:val="28"/>
          <w:szCs w:val="28"/>
        </w:rPr>
      </w:pPr>
      <w:r>
        <w:rPr>
          <w:rFonts w:cstheme="minorHAnsi"/>
          <w:bCs/>
          <w:sz w:val="28"/>
          <w:szCs w:val="28"/>
        </w:rPr>
        <w:t>doh</w:t>
      </w:r>
      <w:r w:rsidR="00D179D9" w:rsidRPr="00D179D9">
        <w:rPr>
          <w:rFonts w:cstheme="minorHAnsi"/>
          <w:bCs/>
          <w:sz w:val="28"/>
          <w:szCs w:val="28"/>
        </w:rPr>
        <w:t>@</w:t>
      </w:r>
      <w:r>
        <w:rPr>
          <w:rFonts w:cstheme="minorHAnsi"/>
          <w:bCs/>
          <w:sz w:val="28"/>
          <w:szCs w:val="28"/>
        </w:rPr>
        <w:t>westhantswarriors</w:t>
      </w:r>
      <w:r w:rsidR="00D179D9" w:rsidRPr="00D179D9">
        <w:rPr>
          <w:rFonts w:cstheme="minorHAnsi"/>
          <w:bCs/>
          <w:sz w:val="28"/>
          <w:szCs w:val="28"/>
        </w:rPr>
        <w:t>.com in advance of tryouts for any pre-existing injuries or expected absences. All such instances will be reviewed on a case-by-case basis.</w:t>
      </w:r>
    </w:p>
    <w:p w14:paraId="2B60ADDF" w14:textId="77777777" w:rsidR="00D179D9" w:rsidRDefault="00D179D9" w:rsidP="00B66556">
      <w:pPr>
        <w:autoSpaceDE w:val="0"/>
        <w:autoSpaceDN w:val="0"/>
        <w:adjustRightInd w:val="0"/>
        <w:spacing w:after="0" w:line="240" w:lineRule="auto"/>
        <w:rPr>
          <w:rFonts w:cstheme="minorHAnsi"/>
          <w:b/>
          <w:sz w:val="28"/>
          <w:szCs w:val="28"/>
        </w:rPr>
      </w:pPr>
    </w:p>
    <w:p w14:paraId="6DB3C1BD" w14:textId="3FF16947" w:rsidR="008D136D" w:rsidRDefault="000575D1" w:rsidP="00B66556">
      <w:pPr>
        <w:autoSpaceDE w:val="0"/>
        <w:autoSpaceDN w:val="0"/>
        <w:adjustRightInd w:val="0"/>
        <w:spacing w:after="0" w:line="240" w:lineRule="auto"/>
        <w:rPr>
          <w:rFonts w:cstheme="minorHAnsi"/>
          <w:b/>
          <w:sz w:val="28"/>
          <w:szCs w:val="28"/>
        </w:rPr>
      </w:pPr>
      <w:r>
        <w:rPr>
          <w:rFonts w:cstheme="minorHAnsi"/>
          <w:b/>
          <w:sz w:val="28"/>
          <w:szCs w:val="28"/>
        </w:rPr>
        <w:t>Evaluators:</w:t>
      </w:r>
    </w:p>
    <w:p w14:paraId="5E1E928F" w14:textId="7466535E" w:rsidR="000575D1" w:rsidRDefault="000575D1" w:rsidP="00B66556">
      <w:pPr>
        <w:autoSpaceDE w:val="0"/>
        <w:autoSpaceDN w:val="0"/>
        <w:adjustRightInd w:val="0"/>
        <w:spacing w:after="0" w:line="240" w:lineRule="auto"/>
        <w:rPr>
          <w:rFonts w:cstheme="minorHAnsi"/>
          <w:b/>
          <w:sz w:val="28"/>
          <w:szCs w:val="28"/>
        </w:rPr>
      </w:pPr>
    </w:p>
    <w:p w14:paraId="56940EDA" w14:textId="519EA067" w:rsidR="000575D1" w:rsidRDefault="007F0D0F" w:rsidP="00B66556">
      <w:pPr>
        <w:autoSpaceDE w:val="0"/>
        <w:autoSpaceDN w:val="0"/>
        <w:adjustRightInd w:val="0"/>
        <w:spacing w:after="0" w:line="240" w:lineRule="auto"/>
        <w:rPr>
          <w:rFonts w:cstheme="minorHAnsi"/>
          <w:bCs/>
          <w:sz w:val="28"/>
          <w:szCs w:val="28"/>
        </w:rPr>
      </w:pPr>
      <w:r>
        <w:rPr>
          <w:rFonts w:cstheme="minorHAnsi"/>
          <w:bCs/>
          <w:sz w:val="28"/>
          <w:szCs w:val="28"/>
        </w:rPr>
        <w:t xml:space="preserve">The </w:t>
      </w:r>
      <w:r w:rsidR="000575D1">
        <w:rPr>
          <w:rFonts w:cstheme="minorHAnsi"/>
          <w:bCs/>
          <w:sz w:val="28"/>
          <w:szCs w:val="28"/>
        </w:rPr>
        <w:t>Evaluat</w:t>
      </w:r>
      <w:r>
        <w:rPr>
          <w:rFonts w:cstheme="minorHAnsi"/>
          <w:bCs/>
          <w:sz w:val="28"/>
          <w:szCs w:val="28"/>
        </w:rPr>
        <w:t>ion team will primarily consist of</w:t>
      </w:r>
      <w:r w:rsidR="000575D1">
        <w:rPr>
          <w:rFonts w:cstheme="minorHAnsi"/>
          <w:bCs/>
          <w:sz w:val="28"/>
          <w:szCs w:val="28"/>
        </w:rPr>
        <w:t xml:space="preserve"> paid independent evaluators.  </w:t>
      </w:r>
      <w:r>
        <w:rPr>
          <w:rFonts w:cstheme="minorHAnsi"/>
          <w:bCs/>
          <w:sz w:val="28"/>
          <w:szCs w:val="28"/>
        </w:rPr>
        <w:t>Additionally</w:t>
      </w:r>
      <w:r w:rsidR="000575D1">
        <w:rPr>
          <w:rFonts w:cstheme="minorHAnsi"/>
          <w:bCs/>
          <w:sz w:val="28"/>
          <w:szCs w:val="28"/>
        </w:rPr>
        <w:t xml:space="preserve">, WHMHA may </w:t>
      </w:r>
      <w:r>
        <w:rPr>
          <w:rFonts w:cstheme="minorHAnsi"/>
          <w:bCs/>
          <w:sz w:val="28"/>
          <w:szCs w:val="28"/>
        </w:rPr>
        <w:t>involve</w:t>
      </w:r>
      <w:r w:rsidR="000575D1">
        <w:rPr>
          <w:rFonts w:cstheme="minorHAnsi"/>
          <w:bCs/>
          <w:sz w:val="28"/>
          <w:szCs w:val="28"/>
        </w:rPr>
        <w:t xml:space="preserve"> former volunteer coaches to </w:t>
      </w:r>
      <w:r>
        <w:rPr>
          <w:rFonts w:cstheme="minorHAnsi"/>
          <w:bCs/>
          <w:sz w:val="28"/>
          <w:szCs w:val="28"/>
        </w:rPr>
        <w:t>assist</w:t>
      </w:r>
      <w:r w:rsidR="000575D1">
        <w:rPr>
          <w:rFonts w:cstheme="minorHAnsi"/>
          <w:bCs/>
          <w:sz w:val="28"/>
          <w:szCs w:val="28"/>
        </w:rPr>
        <w:t xml:space="preserve"> </w:t>
      </w:r>
      <w:r>
        <w:rPr>
          <w:rFonts w:cstheme="minorHAnsi"/>
          <w:bCs/>
          <w:sz w:val="28"/>
          <w:szCs w:val="28"/>
        </w:rPr>
        <w:t xml:space="preserve">during the evaluation </w:t>
      </w:r>
      <w:r w:rsidR="000575D1">
        <w:rPr>
          <w:rFonts w:cstheme="minorHAnsi"/>
          <w:bCs/>
          <w:sz w:val="28"/>
          <w:szCs w:val="28"/>
        </w:rPr>
        <w:t xml:space="preserve">process.  </w:t>
      </w:r>
      <w:r w:rsidR="00A1258C">
        <w:rPr>
          <w:rFonts w:cstheme="minorHAnsi"/>
          <w:bCs/>
          <w:sz w:val="28"/>
          <w:szCs w:val="28"/>
        </w:rPr>
        <w:t xml:space="preserve">If a non-parent coach </w:t>
      </w:r>
      <w:r>
        <w:rPr>
          <w:rFonts w:cstheme="minorHAnsi"/>
          <w:bCs/>
          <w:sz w:val="28"/>
          <w:szCs w:val="28"/>
        </w:rPr>
        <w:t xml:space="preserve">is assigned </w:t>
      </w:r>
      <w:r w:rsidR="00A1258C">
        <w:rPr>
          <w:rFonts w:cstheme="minorHAnsi"/>
          <w:bCs/>
          <w:sz w:val="28"/>
          <w:szCs w:val="28"/>
        </w:rPr>
        <w:t xml:space="preserve">to a team, or a Parent Coach </w:t>
      </w:r>
      <w:r>
        <w:rPr>
          <w:rFonts w:cstheme="minorHAnsi"/>
          <w:bCs/>
          <w:sz w:val="28"/>
          <w:szCs w:val="28"/>
        </w:rPr>
        <w:t>is assigned as head coach</w:t>
      </w:r>
      <w:r w:rsidR="00A1258C">
        <w:rPr>
          <w:rFonts w:cstheme="minorHAnsi"/>
          <w:bCs/>
          <w:sz w:val="28"/>
          <w:szCs w:val="28"/>
        </w:rPr>
        <w:t xml:space="preserve"> to the highest-level team, those coaches may evaluat</w:t>
      </w:r>
      <w:r>
        <w:rPr>
          <w:rFonts w:cstheme="minorHAnsi"/>
          <w:bCs/>
          <w:sz w:val="28"/>
          <w:szCs w:val="28"/>
        </w:rPr>
        <w:t>e</w:t>
      </w:r>
      <w:r w:rsidR="00A1258C">
        <w:rPr>
          <w:rFonts w:cstheme="minorHAnsi"/>
          <w:bCs/>
          <w:sz w:val="28"/>
          <w:szCs w:val="28"/>
        </w:rPr>
        <w:t xml:space="preserve"> for the age group they will be coaching.</w:t>
      </w:r>
      <w:r w:rsidR="00A1258C" w:rsidDel="00A1258C">
        <w:rPr>
          <w:rFonts w:cstheme="minorHAnsi"/>
          <w:bCs/>
          <w:sz w:val="28"/>
          <w:szCs w:val="28"/>
        </w:rPr>
        <w:t xml:space="preserve"> </w:t>
      </w:r>
      <w:r w:rsidR="00A1258C">
        <w:rPr>
          <w:rFonts w:cstheme="minorHAnsi"/>
          <w:bCs/>
          <w:sz w:val="28"/>
          <w:szCs w:val="28"/>
        </w:rPr>
        <w:t xml:space="preserve"> </w:t>
      </w:r>
      <w:r w:rsidR="00442A6E">
        <w:rPr>
          <w:rFonts w:cstheme="minorHAnsi"/>
          <w:bCs/>
          <w:sz w:val="28"/>
          <w:szCs w:val="28"/>
        </w:rPr>
        <w:t>All evaluator scores will be equally</w:t>
      </w:r>
      <w:r>
        <w:rPr>
          <w:rFonts w:cstheme="minorHAnsi"/>
          <w:bCs/>
          <w:sz w:val="28"/>
          <w:szCs w:val="28"/>
        </w:rPr>
        <w:t xml:space="preserve"> weighted,</w:t>
      </w:r>
      <w:r w:rsidR="00442A6E">
        <w:rPr>
          <w:rFonts w:cstheme="minorHAnsi"/>
          <w:bCs/>
          <w:sz w:val="28"/>
          <w:szCs w:val="28"/>
        </w:rPr>
        <w:t xml:space="preserve"> and </w:t>
      </w:r>
      <w:r>
        <w:rPr>
          <w:rFonts w:cstheme="minorHAnsi"/>
          <w:bCs/>
          <w:sz w:val="28"/>
          <w:szCs w:val="28"/>
        </w:rPr>
        <w:t xml:space="preserve">at least three </w:t>
      </w:r>
      <w:r w:rsidR="00442A6E">
        <w:rPr>
          <w:rFonts w:cstheme="minorHAnsi"/>
          <w:bCs/>
          <w:sz w:val="28"/>
          <w:szCs w:val="28"/>
        </w:rPr>
        <w:t>evaluators must be present at each session.</w:t>
      </w:r>
    </w:p>
    <w:p w14:paraId="304CBE6F" w14:textId="03C9AF21" w:rsidR="001D3064" w:rsidRPr="000575D1" w:rsidRDefault="001D3064" w:rsidP="00B66556">
      <w:pPr>
        <w:autoSpaceDE w:val="0"/>
        <w:autoSpaceDN w:val="0"/>
        <w:adjustRightInd w:val="0"/>
        <w:spacing w:after="0" w:line="240" w:lineRule="auto"/>
        <w:rPr>
          <w:rFonts w:cstheme="minorHAnsi"/>
          <w:bCs/>
          <w:sz w:val="28"/>
          <w:szCs w:val="28"/>
        </w:rPr>
      </w:pPr>
      <w:r>
        <w:rPr>
          <w:rFonts w:cstheme="minorHAnsi"/>
          <w:bCs/>
          <w:sz w:val="28"/>
          <w:szCs w:val="28"/>
        </w:rPr>
        <w:t>In general Evaluators should:</w:t>
      </w:r>
    </w:p>
    <w:p w14:paraId="4A7245AF" w14:textId="791AB144" w:rsidR="0058360F" w:rsidRDefault="0058360F" w:rsidP="00DE3179">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Be free of conflict of interest for the group being evaluated (</w:t>
      </w:r>
      <w:r w:rsidR="005C5829">
        <w:rPr>
          <w:rFonts w:cstheme="minorHAnsi"/>
          <w:sz w:val="28"/>
          <w:szCs w:val="28"/>
        </w:rPr>
        <w:t>e.g.</w:t>
      </w:r>
      <w:r>
        <w:rPr>
          <w:rFonts w:cstheme="minorHAnsi"/>
          <w:sz w:val="28"/>
          <w:szCs w:val="28"/>
        </w:rPr>
        <w:t xml:space="preserve"> dependant, niece or nephew) unless </w:t>
      </w:r>
      <w:r w:rsidR="00085B77">
        <w:rPr>
          <w:rFonts w:cstheme="minorHAnsi"/>
          <w:sz w:val="28"/>
          <w:szCs w:val="28"/>
        </w:rPr>
        <w:t xml:space="preserve">the </w:t>
      </w:r>
      <w:r>
        <w:rPr>
          <w:rFonts w:cstheme="minorHAnsi"/>
          <w:sz w:val="28"/>
          <w:szCs w:val="28"/>
        </w:rPr>
        <w:t xml:space="preserve">evaluator is </w:t>
      </w:r>
      <w:r w:rsidR="00085B77">
        <w:rPr>
          <w:rFonts w:cstheme="minorHAnsi"/>
          <w:sz w:val="28"/>
          <w:szCs w:val="28"/>
        </w:rPr>
        <w:t xml:space="preserve">a </w:t>
      </w:r>
      <w:r>
        <w:rPr>
          <w:rFonts w:cstheme="minorHAnsi"/>
          <w:sz w:val="28"/>
          <w:szCs w:val="28"/>
        </w:rPr>
        <w:t>coach named to highest level team as described above.</w:t>
      </w:r>
    </w:p>
    <w:p w14:paraId="627C8B7B" w14:textId="30754D29" w:rsidR="001D3064" w:rsidRDefault="001D3064" w:rsidP="00DE3179">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 xml:space="preserve">Review all drills and skills </w:t>
      </w:r>
      <w:r w:rsidR="007F0D0F">
        <w:rPr>
          <w:rFonts w:cstheme="minorHAnsi"/>
          <w:sz w:val="28"/>
          <w:szCs w:val="28"/>
        </w:rPr>
        <w:t xml:space="preserve">beforehand </w:t>
      </w:r>
      <w:r>
        <w:rPr>
          <w:rFonts w:cstheme="minorHAnsi"/>
          <w:sz w:val="28"/>
          <w:szCs w:val="28"/>
        </w:rPr>
        <w:t xml:space="preserve">to </w:t>
      </w:r>
      <w:r w:rsidR="007F0D0F">
        <w:rPr>
          <w:rFonts w:cstheme="minorHAnsi"/>
          <w:sz w:val="28"/>
          <w:szCs w:val="28"/>
        </w:rPr>
        <w:t>fully</w:t>
      </w:r>
      <w:r>
        <w:rPr>
          <w:rFonts w:cstheme="minorHAnsi"/>
          <w:sz w:val="28"/>
          <w:szCs w:val="28"/>
        </w:rPr>
        <w:t xml:space="preserve"> understand the on-ice process.</w:t>
      </w:r>
    </w:p>
    <w:p w14:paraId="1AF153AA" w14:textId="6BF563F0" w:rsidR="001D3064" w:rsidRDefault="007F0D0F" w:rsidP="00DE3179">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Familiarize themselves with</w:t>
      </w:r>
      <w:r w:rsidR="001D3064">
        <w:rPr>
          <w:rFonts w:cstheme="minorHAnsi"/>
          <w:sz w:val="28"/>
          <w:szCs w:val="28"/>
        </w:rPr>
        <w:t xml:space="preserve"> the evaluation criteria </w:t>
      </w:r>
      <w:r>
        <w:rPr>
          <w:rFonts w:cstheme="minorHAnsi"/>
          <w:sz w:val="28"/>
          <w:szCs w:val="28"/>
        </w:rPr>
        <w:t xml:space="preserve">before the </w:t>
      </w:r>
      <w:r w:rsidR="001D3064">
        <w:rPr>
          <w:rFonts w:cstheme="minorHAnsi"/>
          <w:sz w:val="28"/>
          <w:szCs w:val="28"/>
        </w:rPr>
        <w:t>process</w:t>
      </w:r>
      <w:r>
        <w:rPr>
          <w:rFonts w:cstheme="minorHAnsi"/>
          <w:sz w:val="28"/>
          <w:szCs w:val="28"/>
        </w:rPr>
        <w:t xml:space="preserve"> begins</w:t>
      </w:r>
      <w:r w:rsidR="001D3064">
        <w:rPr>
          <w:rFonts w:cstheme="minorHAnsi"/>
          <w:sz w:val="28"/>
          <w:szCs w:val="28"/>
        </w:rPr>
        <w:t>.</w:t>
      </w:r>
    </w:p>
    <w:p w14:paraId="30134CB8" w14:textId="5367263B" w:rsidR="00442A6E" w:rsidRPr="00442A6E" w:rsidRDefault="007F0D0F" w:rsidP="00442A6E">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Maintain a clear separation</w:t>
      </w:r>
      <w:r w:rsidR="001D3064">
        <w:rPr>
          <w:rFonts w:cstheme="minorHAnsi"/>
          <w:sz w:val="28"/>
          <w:szCs w:val="28"/>
        </w:rPr>
        <w:t xml:space="preserve"> from spectators during the on-ice </w:t>
      </w:r>
      <w:r>
        <w:rPr>
          <w:rFonts w:cstheme="minorHAnsi"/>
          <w:sz w:val="28"/>
          <w:szCs w:val="28"/>
        </w:rPr>
        <w:t>evaluation</w:t>
      </w:r>
      <w:r w:rsidR="001D3064">
        <w:rPr>
          <w:rFonts w:cstheme="minorHAnsi"/>
          <w:sz w:val="28"/>
          <w:szCs w:val="28"/>
        </w:rPr>
        <w:t>.</w:t>
      </w:r>
    </w:p>
    <w:p w14:paraId="7FE405ED" w14:textId="6C7BA1B6" w:rsidR="001D3064" w:rsidRDefault="007F0D0F" w:rsidP="00DE3179">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 xml:space="preserve">Ensure they have </w:t>
      </w:r>
      <w:r w:rsidR="001D3064">
        <w:rPr>
          <w:rFonts w:cstheme="minorHAnsi"/>
          <w:sz w:val="28"/>
          <w:szCs w:val="28"/>
        </w:rPr>
        <w:t>the correct group</w:t>
      </w:r>
      <w:r>
        <w:rPr>
          <w:rFonts w:cstheme="minorHAnsi"/>
          <w:sz w:val="28"/>
          <w:szCs w:val="28"/>
        </w:rPr>
        <w:t xml:space="preserve"> and </w:t>
      </w:r>
      <w:r w:rsidR="001D3064">
        <w:rPr>
          <w:rFonts w:cstheme="minorHAnsi"/>
          <w:sz w:val="28"/>
          <w:szCs w:val="28"/>
        </w:rPr>
        <w:t xml:space="preserve">jersey </w:t>
      </w:r>
      <w:r>
        <w:rPr>
          <w:rFonts w:cstheme="minorHAnsi"/>
          <w:sz w:val="28"/>
          <w:szCs w:val="28"/>
        </w:rPr>
        <w:t xml:space="preserve">numbers for </w:t>
      </w:r>
      <w:r w:rsidR="001D3064">
        <w:rPr>
          <w:rFonts w:cstheme="minorHAnsi"/>
          <w:sz w:val="28"/>
          <w:szCs w:val="28"/>
        </w:rPr>
        <w:t>evaluat</w:t>
      </w:r>
      <w:r>
        <w:rPr>
          <w:rFonts w:cstheme="minorHAnsi"/>
          <w:sz w:val="28"/>
          <w:szCs w:val="28"/>
        </w:rPr>
        <w:t>ion</w:t>
      </w:r>
      <w:r w:rsidR="001D3064">
        <w:rPr>
          <w:rFonts w:cstheme="minorHAnsi"/>
          <w:sz w:val="28"/>
          <w:szCs w:val="28"/>
        </w:rPr>
        <w:t>.</w:t>
      </w:r>
    </w:p>
    <w:p w14:paraId="5DE77A4F" w14:textId="03D0C0C4" w:rsidR="001D3064" w:rsidRDefault="001D3064" w:rsidP="00DE3179">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Not share comments or opinions with parents / players o</w:t>
      </w:r>
      <w:r w:rsidR="007F0D0F">
        <w:rPr>
          <w:rFonts w:cstheme="minorHAnsi"/>
          <w:sz w:val="28"/>
          <w:szCs w:val="28"/>
        </w:rPr>
        <w:t>r</w:t>
      </w:r>
      <w:r>
        <w:rPr>
          <w:rFonts w:cstheme="minorHAnsi"/>
          <w:sz w:val="28"/>
          <w:szCs w:val="28"/>
        </w:rPr>
        <w:t xml:space="preserve"> other interested observers.</w:t>
      </w:r>
    </w:p>
    <w:p w14:paraId="321C35B2" w14:textId="168E1A4C" w:rsidR="001D3064" w:rsidRDefault="007F0D0F" w:rsidP="00DE3179">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Direct any</w:t>
      </w:r>
      <w:r w:rsidR="001D3064">
        <w:rPr>
          <w:rFonts w:cstheme="minorHAnsi"/>
          <w:sz w:val="28"/>
          <w:szCs w:val="28"/>
        </w:rPr>
        <w:t xml:space="preserve"> questions, comments, or complaints to the WHMHA Executive without </w:t>
      </w:r>
      <w:r>
        <w:rPr>
          <w:rFonts w:cstheme="minorHAnsi"/>
          <w:sz w:val="28"/>
          <w:szCs w:val="28"/>
        </w:rPr>
        <w:t xml:space="preserve">offering personal </w:t>
      </w:r>
      <w:r w:rsidR="001D3064">
        <w:rPr>
          <w:rFonts w:cstheme="minorHAnsi"/>
          <w:sz w:val="28"/>
          <w:szCs w:val="28"/>
        </w:rPr>
        <w:t>comment</w:t>
      </w:r>
      <w:r>
        <w:rPr>
          <w:rFonts w:cstheme="minorHAnsi"/>
          <w:sz w:val="28"/>
          <w:szCs w:val="28"/>
        </w:rPr>
        <w:t>ary</w:t>
      </w:r>
      <w:r w:rsidR="001D3064">
        <w:rPr>
          <w:rFonts w:cstheme="minorHAnsi"/>
          <w:sz w:val="28"/>
          <w:szCs w:val="28"/>
        </w:rPr>
        <w:t>.</w:t>
      </w:r>
    </w:p>
    <w:p w14:paraId="4F56D9C7" w14:textId="77777777" w:rsidR="001D3064" w:rsidRDefault="001D3064" w:rsidP="001D3064">
      <w:pPr>
        <w:autoSpaceDE w:val="0"/>
        <w:autoSpaceDN w:val="0"/>
        <w:adjustRightInd w:val="0"/>
        <w:spacing w:after="0" w:line="240" w:lineRule="auto"/>
        <w:rPr>
          <w:rFonts w:cstheme="minorHAnsi"/>
          <w:sz w:val="28"/>
          <w:szCs w:val="28"/>
        </w:rPr>
      </w:pPr>
    </w:p>
    <w:p w14:paraId="105FF623" w14:textId="77777777" w:rsidR="005C5829" w:rsidRDefault="005C5829">
      <w:pPr>
        <w:rPr>
          <w:rFonts w:cstheme="minorHAnsi"/>
          <w:b/>
          <w:bCs/>
          <w:sz w:val="28"/>
          <w:szCs w:val="28"/>
        </w:rPr>
      </w:pPr>
      <w:r>
        <w:rPr>
          <w:rFonts w:cstheme="minorHAnsi"/>
          <w:b/>
          <w:bCs/>
          <w:sz w:val="28"/>
          <w:szCs w:val="28"/>
        </w:rPr>
        <w:br w:type="page"/>
      </w:r>
    </w:p>
    <w:p w14:paraId="29FF7772" w14:textId="1D4C3A29" w:rsidR="001D3064" w:rsidRPr="00D179D9" w:rsidRDefault="00D179D9" w:rsidP="001D3064">
      <w:pPr>
        <w:autoSpaceDE w:val="0"/>
        <w:autoSpaceDN w:val="0"/>
        <w:adjustRightInd w:val="0"/>
        <w:spacing w:after="0" w:line="240" w:lineRule="auto"/>
        <w:rPr>
          <w:rFonts w:cstheme="minorHAnsi"/>
          <w:b/>
          <w:bCs/>
          <w:sz w:val="28"/>
          <w:szCs w:val="28"/>
        </w:rPr>
      </w:pPr>
      <w:r w:rsidRPr="00D179D9">
        <w:rPr>
          <w:rFonts w:cstheme="minorHAnsi"/>
          <w:b/>
          <w:bCs/>
          <w:sz w:val="28"/>
          <w:szCs w:val="28"/>
        </w:rPr>
        <w:lastRenderedPageBreak/>
        <w:t>Player</w:t>
      </w:r>
      <w:r w:rsidR="00B375A2">
        <w:rPr>
          <w:rFonts w:cstheme="minorHAnsi"/>
          <w:b/>
          <w:bCs/>
          <w:sz w:val="28"/>
          <w:szCs w:val="28"/>
        </w:rPr>
        <w:t xml:space="preserve"> &amp; Goalie</w:t>
      </w:r>
      <w:r w:rsidRPr="00D179D9">
        <w:rPr>
          <w:rFonts w:cstheme="minorHAnsi"/>
          <w:b/>
          <w:bCs/>
          <w:sz w:val="28"/>
          <w:szCs w:val="28"/>
        </w:rPr>
        <w:t xml:space="preserve"> Evaluation </w:t>
      </w:r>
      <w:r>
        <w:rPr>
          <w:rFonts w:cstheme="minorHAnsi"/>
          <w:b/>
          <w:bCs/>
          <w:sz w:val="28"/>
          <w:szCs w:val="28"/>
        </w:rPr>
        <w:t xml:space="preserve">Score / </w:t>
      </w:r>
      <w:r w:rsidRPr="00D179D9">
        <w:rPr>
          <w:rFonts w:cstheme="minorHAnsi"/>
          <w:b/>
          <w:bCs/>
          <w:sz w:val="28"/>
          <w:szCs w:val="28"/>
        </w:rPr>
        <w:t>Criteria:</w:t>
      </w:r>
    </w:p>
    <w:p w14:paraId="2F2A3C1F" w14:textId="77777777" w:rsidR="00D179D9" w:rsidRDefault="00D179D9" w:rsidP="001D3064">
      <w:pPr>
        <w:autoSpaceDE w:val="0"/>
        <w:autoSpaceDN w:val="0"/>
        <w:adjustRightInd w:val="0"/>
        <w:spacing w:after="0" w:line="240" w:lineRule="auto"/>
        <w:rPr>
          <w:rFonts w:cstheme="minorHAnsi"/>
          <w:sz w:val="28"/>
          <w:szCs w:val="28"/>
        </w:rPr>
      </w:pPr>
    </w:p>
    <w:p w14:paraId="02BE0180" w14:textId="41C8CE3D" w:rsidR="00D179D9" w:rsidRDefault="00D179D9" w:rsidP="001D3064">
      <w:pPr>
        <w:autoSpaceDE w:val="0"/>
        <w:autoSpaceDN w:val="0"/>
        <w:adjustRightInd w:val="0"/>
        <w:spacing w:after="0" w:line="240" w:lineRule="auto"/>
        <w:rPr>
          <w:rFonts w:cstheme="minorHAnsi"/>
          <w:sz w:val="28"/>
          <w:szCs w:val="28"/>
        </w:rPr>
      </w:pPr>
      <w:r>
        <w:rPr>
          <w:rFonts w:cstheme="minorHAnsi"/>
          <w:sz w:val="28"/>
          <w:szCs w:val="28"/>
        </w:rPr>
        <w:t xml:space="preserve">Players will </w:t>
      </w:r>
      <w:r w:rsidR="00105573">
        <w:rPr>
          <w:rFonts w:cstheme="minorHAnsi"/>
          <w:sz w:val="28"/>
          <w:szCs w:val="28"/>
        </w:rPr>
        <w:t>be given</w:t>
      </w:r>
      <w:r>
        <w:rPr>
          <w:rFonts w:cstheme="minorHAnsi"/>
          <w:sz w:val="28"/>
          <w:szCs w:val="28"/>
        </w:rPr>
        <w:t xml:space="preserve"> an overall score </w:t>
      </w:r>
      <w:r w:rsidR="00105573">
        <w:rPr>
          <w:rFonts w:cstheme="minorHAnsi"/>
          <w:sz w:val="28"/>
          <w:szCs w:val="28"/>
        </w:rPr>
        <w:t>ranging from</w:t>
      </w:r>
      <w:r>
        <w:rPr>
          <w:rFonts w:cstheme="minorHAnsi"/>
          <w:sz w:val="28"/>
          <w:szCs w:val="28"/>
        </w:rPr>
        <w:t xml:space="preserve"> 1 to 5 </w:t>
      </w:r>
      <w:r w:rsidR="00105573">
        <w:rPr>
          <w:rFonts w:cstheme="minorHAnsi"/>
          <w:sz w:val="28"/>
          <w:szCs w:val="28"/>
        </w:rPr>
        <w:t>with</w:t>
      </w:r>
      <w:r>
        <w:rPr>
          <w:rFonts w:cstheme="minorHAnsi"/>
          <w:sz w:val="28"/>
          <w:szCs w:val="28"/>
        </w:rPr>
        <w:t xml:space="preserve"> increments of 0.5 for each session.  The score will </w:t>
      </w:r>
      <w:r w:rsidR="001F61DD">
        <w:rPr>
          <w:rFonts w:cstheme="minorHAnsi"/>
          <w:sz w:val="28"/>
          <w:szCs w:val="28"/>
        </w:rPr>
        <w:t>include consideration of the</w:t>
      </w:r>
      <w:r>
        <w:rPr>
          <w:rFonts w:cstheme="minorHAnsi"/>
          <w:sz w:val="28"/>
          <w:szCs w:val="28"/>
        </w:rPr>
        <w:t xml:space="preserve"> following attributes:</w:t>
      </w:r>
    </w:p>
    <w:p w14:paraId="64CA74C3" w14:textId="5A7FBB2D"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Skating</w:t>
      </w:r>
    </w:p>
    <w:p w14:paraId="3C5154A2" w14:textId="4170BFCF"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Passing</w:t>
      </w:r>
    </w:p>
    <w:p w14:paraId="1D7601BD" w14:textId="37FA9EBD"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Shooting</w:t>
      </w:r>
    </w:p>
    <w:p w14:paraId="73117E45" w14:textId="100751AD"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Puck Control</w:t>
      </w:r>
    </w:p>
    <w:p w14:paraId="1EF16063" w14:textId="28B9C828"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Use of Hockey Skills</w:t>
      </w:r>
    </w:p>
    <w:p w14:paraId="16B1F7E3" w14:textId="59E3E525"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Hockey Sense</w:t>
      </w:r>
    </w:p>
    <w:p w14:paraId="5C6AA6D1" w14:textId="246B595E" w:rsid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Compete Level</w:t>
      </w:r>
    </w:p>
    <w:p w14:paraId="32AD1882" w14:textId="3705D29B" w:rsidR="00D179D9" w:rsidRPr="00D179D9" w:rsidRDefault="00D179D9" w:rsidP="00D179D9">
      <w:pPr>
        <w:pStyle w:val="ListParagraph"/>
        <w:numPr>
          <w:ilvl w:val="0"/>
          <w:numId w:val="85"/>
        </w:numPr>
        <w:autoSpaceDE w:val="0"/>
        <w:autoSpaceDN w:val="0"/>
        <w:adjustRightInd w:val="0"/>
        <w:spacing w:after="0" w:line="240" w:lineRule="auto"/>
        <w:rPr>
          <w:rFonts w:cstheme="minorHAnsi"/>
          <w:sz w:val="28"/>
          <w:szCs w:val="28"/>
        </w:rPr>
      </w:pPr>
      <w:r>
        <w:rPr>
          <w:rFonts w:cstheme="minorHAnsi"/>
          <w:sz w:val="28"/>
          <w:szCs w:val="28"/>
        </w:rPr>
        <w:t>Attitude / Coach-ability</w:t>
      </w:r>
    </w:p>
    <w:p w14:paraId="3F2E4758" w14:textId="77777777" w:rsidR="001D3064" w:rsidRDefault="001D3064" w:rsidP="001D3064">
      <w:pPr>
        <w:autoSpaceDE w:val="0"/>
        <w:autoSpaceDN w:val="0"/>
        <w:adjustRightInd w:val="0"/>
        <w:spacing w:after="0" w:line="240" w:lineRule="auto"/>
        <w:rPr>
          <w:rFonts w:cstheme="minorHAnsi"/>
          <w:sz w:val="28"/>
          <w:szCs w:val="28"/>
        </w:rPr>
      </w:pPr>
    </w:p>
    <w:p w14:paraId="5A605ADB" w14:textId="4E0CEDBC" w:rsidR="00B375A2" w:rsidRDefault="00B375A2" w:rsidP="001D3064">
      <w:pPr>
        <w:autoSpaceDE w:val="0"/>
        <w:autoSpaceDN w:val="0"/>
        <w:adjustRightInd w:val="0"/>
        <w:spacing w:after="0" w:line="240" w:lineRule="auto"/>
        <w:rPr>
          <w:rFonts w:cstheme="minorHAnsi"/>
          <w:sz w:val="28"/>
          <w:szCs w:val="28"/>
        </w:rPr>
      </w:pPr>
      <w:r>
        <w:rPr>
          <w:rFonts w:cstheme="minorHAnsi"/>
          <w:sz w:val="28"/>
          <w:szCs w:val="28"/>
        </w:rPr>
        <w:t>Goalie</w:t>
      </w:r>
      <w:r w:rsidR="001F61DD">
        <w:rPr>
          <w:rFonts w:cstheme="minorHAnsi"/>
          <w:sz w:val="28"/>
          <w:szCs w:val="28"/>
        </w:rPr>
        <w:t xml:space="preserve"> scores</w:t>
      </w:r>
      <w:r>
        <w:rPr>
          <w:rFonts w:cstheme="minorHAnsi"/>
          <w:sz w:val="28"/>
          <w:szCs w:val="28"/>
        </w:rPr>
        <w:t xml:space="preserve"> will </w:t>
      </w:r>
      <w:r w:rsidR="001F61DD">
        <w:rPr>
          <w:rFonts w:cstheme="minorHAnsi"/>
          <w:sz w:val="28"/>
          <w:szCs w:val="28"/>
        </w:rPr>
        <w:t>include consideration of the following</w:t>
      </w:r>
      <w:r>
        <w:rPr>
          <w:rFonts w:cstheme="minorHAnsi"/>
          <w:sz w:val="28"/>
          <w:szCs w:val="28"/>
        </w:rPr>
        <w:t xml:space="preserve"> attributes:</w:t>
      </w:r>
    </w:p>
    <w:p w14:paraId="45B60B3E" w14:textId="2C94F39E" w:rsidR="00B375A2" w:rsidRDefault="00B375A2" w:rsidP="00B375A2">
      <w:pPr>
        <w:pStyle w:val="ListParagraph"/>
        <w:numPr>
          <w:ilvl w:val="0"/>
          <w:numId w:val="88"/>
        </w:numPr>
        <w:autoSpaceDE w:val="0"/>
        <w:autoSpaceDN w:val="0"/>
        <w:adjustRightInd w:val="0"/>
        <w:spacing w:after="0" w:line="240" w:lineRule="auto"/>
        <w:rPr>
          <w:rFonts w:cstheme="minorHAnsi"/>
          <w:sz w:val="28"/>
          <w:szCs w:val="28"/>
        </w:rPr>
      </w:pPr>
      <w:r>
        <w:rPr>
          <w:rFonts w:cstheme="minorHAnsi"/>
          <w:sz w:val="28"/>
          <w:szCs w:val="28"/>
        </w:rPr>
        <w:t>Skating</w:t>
      </w:r>
    </w:p>
    <w:p w14:paraId="278859CD" w14:textId="700C8039" w:rsidR="00B375A2" w:rsidRDefault="00B375A2" w:rsidP="00B375A2">
      <w:pPr>
        <w:pStyle w:val="ListParagraph"/>
        <w:numPr>
          <w:ilvl w:val="0"/>
          <w:numId w:val="88"/>
        </w:numPr>
        <w:autoSpaceDE w:val="0"/>
        <w:autoSpaceDN w:val="0"/>
        <w:adjustRightInd w:val="0"/>
        <w:spacing w:after="0" w:line="240" w:lineRule="auto"/>
        <w:rPr>
          <w:rFonts w:cstheme="minorHAnsi"/>
          <w:sz w:val="28"/>
          <w:szCs w:val="28"/>
        </w:rPr>
      </w:pPr>
      <w:r>
        <w:rPr>
          <w:rFonts w:cstheme="minorHAnsi"/>
          <w:sz w:val="28"/>
          <w:szCs w:val="28"/>
        </w:rPr>
        <w:t>Position-Specific movement skills</w:t>
      </w:r>
    </w:p>
    <w:p w14:paraId="57BB6ACE" w14:textId="6C66A2F2" w:rsidR="00B375A2" w:rsidRDefault="00B375A2" w:rsidP="00B375A2">
      <w:pPr>
        <w:pStyle w:val="ListParagraph"/>
        <w:numPr>
          <w:ilvl w:val="0"/>
          <w:numId w:val="88"/>
        </w:numPr>
        <w:autoSpaceDE w:val="0"/>
        <w:autoSpaceDN w:val="0"/>
        <w:adjustRightInd w:val="0"/>
        <w:spacing w:after="0" w:line="240" w:lineRule="auto"/>
        <w:rPr>
          <w:rFonts w:cstheme="minorHAnsi"/>
          <w:sz w:val="28"/>
          <w:szCs w:val="28"/>
        </w:rPr>
      </w:pPr>
      <w:r>
        <w:rPr>
          <w:rFonts w:cstheme="minorHAnsi"/>
          <w:sz w:val="28"/>
          <w:szCs w:val="28"/>
        </w:rPr>
        <w:t>Positional/Save movement skills</w:t>
      </w:r>
    </w:p>
    <w:p w14:paraId="085303DC" w14:textId="3F3274A7" w:rsidR="00B375A2" w:rsidRDefault="00B375A2" w:rsidP="00B375A2">
      <w:pPr>
        <w:pStyle w:val="ListParagraph"/>
        <w:numPr>
          <w:ilvl w:val="0"/>
          <w:numId w:val="88"/>
        </w:numPr>
        <w:autoSpaceDE w:val="0"/>
        <w:autoSpaceDN w:val="0"/>
        <w:adjustRightInd w:val="0"/>
        <w:spacing w:after="0" w:line="240" w:lineRule="auto"/>
        <w:rPr>
          <w:rFonts w:cstheme="minorHAnsi"/>
          <w:sz w:val="28"/>
          <w:szCs w:val="28"/>
        </w:rPr>
      </w:pPr>
      <w:r>
        <w:rPr>
          <w:rFonts w:cstheme="minorHAnsi"/>
          <w:sz w:val="28"/>
          <w:szCs w:val="28"/>
        </w:rPr>
        <w:t>Rebound – Control/Recovery/Tactical</w:t>
      </w:r>
    </w:p>
    <w:p w14:paraId="00EB0656" w14:textId="0AA261EF" w:rsidR="00B375A2" w:rsidRDefault="00B375A2" w:rsidP="00B375A2">
      <w:pPr>
        <w:pStyle w:val="ListParagraph"/>
        <w:numPr>
          <w:ilvl w:val="0"/>
          <w:numId w:val="88"/>
        </w:numPr>
        <w:autoSpaceDE w:val="0"/>
        <w:autoSpaceDN w:val="0"/>
        <w:adjustRightInd w:val="0"/>
        <w:spacing w:after="0" w:line="240" w:lineRule="auto"/>
        <w:rPr>
          <w:rFonts w:cstheme="minorHAnsi"/>
          <w:sz w:val="28"/>
          <w:szCs w:val="28"/>
        </w:rPr>
      </w:pPr>
      <w:r>
        <w:rPr>
          <w:rFonts w:cstheme="minorHAnsi"/>
          <w:sz w:val="28"/>
          <w:szCs w:val="28"/>
        </w:rPr>
        <w:t>Transitional Play</w:t>
      </w:r>
    </w:p>
    <w:p w14:paraId="4C0C1A62" w14:textId="558213A6" w:rsidR="00B375A2" w:rsidRPr="00B375A2" w:rsidRDefault="00B375A2" w:rsidP="00B375A2">
      <w:pPr>
        <w:pStyle w:val="ListParagraph"/>
        <w:numPr>
          <w:ilvl w:val="0"/>
          <w:numId w:val="88"/>
        </w:numPr>
        <w:autoSpaceDE w:val="0"/>
        <w:autoSpaceDN w:val="0"/>
        <w:adjustRightInd w:val="0"/>
        <w:spacing w:after="0" w:line="240" w:lineRule="auto"/>
        <w:rPr>
          <w:rFonts w:cstheme="minorHAnsi"/>
          <w:sz w:val="28"/>
          <w:szCs w:val="28"/>
        </w:rPr>
      </w:pPr>
      <w:r>
        <w:rPr>
          <w:rFonts w:cstheme="minorHAnsi"/>
          <w:sz w:val="28"/>
          <w:szCs w:val="28"/>
        </w:rPr>
        <w:t>Advanced Positioning</w:t>
      </w:r>
    </w:p>
    <w:p w14:paraId="042A55D2" w14:textId="77777777" w:rsidR="00B375A2" w:rsidRDefault="00B375A2" w:rsidP="001D3064">
      <w:pPr>
        <w:autoSpaceDE w:val="0"/>
        <w:autoSpaceDN w:val="0"/>
        <w:adjustRightInd w:val="0"/>
        <w:spacing w:after="0" w:line="240" w:lineRule="auto"/>
        <w:rPr>
          <w:rFonts w:cstheme="minorHAnsi"/>
          <w:sz w:val="28"/>
          <w:szCs w:val="28"/>
        </w:rPr>
      </w:pPr>
    </w:p>
    <w:p w14:paraId="7DFE5DC7" w14:textId="29C75259" w:rsidR="00D179D9" w:rsidRPr="007118E7" w:rsidRDefault="007118E7" w:rsidP="001D3064">
      <w:pPr>
        <w:autoSpaceDE w:val="0"/>
        <w:autoSpaceDN w:val="0"/>
        <w:adjustRightInd w:val="0"/>
        <w:spacing w:after="0" w:line="240" w:lineRule="auto"/>
        <w:rPr>
          <w:rFonts w:cstheme="minorHAnsi"/>
          <w:b/>
          <w:bCs/>
          <w:sz w:val="28"/>
          <w:szCs w:val="28"/>
        </w:rPr>
      </w:pPr>
      <w:r w:rsidRPr="007118E7">
        <w:rPr>
          <w:rFonts w:cstheme="minorHAnsi"/>
          <w:b/>
          <w:bCs/>
          <w:sz w:val="28"/>
          <w:szCs w:val="28"/>
        </w:rPr>
        <w:t>Sessions:</w:t>
      </w:r>
    </w:p>
    <w:p w14:paraId="236D334F" w14:textId="77777777" w:rsidR="007118E7" w:rsidRDefault="007118E7" w:rsidP="007118E7">
      <w:pPr>
        <w:autoSpaceDE w:val="0"/>
        <w:autoSpaceDN w:val="0"/>
        <w:adjustRightInd w:val="0"/>
        <w:spacing w:after="0" w:line="240" w:lineRule="auto"/>
        <w:rPr>
          <w:rFonts w:cstheme="minorHAnsi"/>
          <w:sz w:val="28"/>
          <w:szCs w:val="28"/>
        </w:rPr>
      </w:pPr>
    </w:p>
    <w:p w14:paraId="6330CF3B" w14:textId="5CD2F0D0" w:rsidR="00D179CC" w:rsidRPr="007118E7" w:rsidRDefault="008D136D" w:rsidP="007118E7">
      <w:pPr>
        <w:autoSpaceDE w:val="0"/>
        <w:autoSpaceDN w:val="0"/>
        <w:adjustRightInd w:val="0"/>
        <w:spacing w:after="0" w:line="240" w:lineRule="auto"/>
        <w:rPr>
          <w:rFonts w:cstheme="minorHAnsi"/>
          <w:sz w:val="28"/>
          <w:szCs w:val="28"/>
        </w:rPr>
      </w:pPr>
      <w:r w:rsidRPr="007118E7">
        <w:rPr>
          <w:rFonts w:cstheme="minorHAnsi"/>
          <w:sz w:val="28"/>
          <w:szCs w:val="28"/>
        </w:rPr>
        <w:t>There will be o</w:t>
      </w:r>
      <w:r w:rsidR="00D179CC" w:rsidRPr="007118E7">
        <w:rPr>
          <w:rFonts w:cstheme="minorHAnsi"/>
          <w:sz w:val="28"/>
          <w:szCs w:val="28"/>
        </w:rPr>
        <w:t xml:space="preserve">ne set of Tryouts per division of </w:t>
      </w:r>
      <w:r w:rsidR="00D62C49" w:rsidRPr="007118E7">
        <w:rPr>
          <w:rFonts w:cstheme="minorHAnsi"/>
          <w:sz w:val="28"/>
          <w:szCs w:val="28"/>
        </w:rPr>
        <w:t>U11</w:t>
      </w:r>
      <w:r w:rsidR="00D179CC" w:rsidRPr="007118E7">
        <w:rPr>
          <w:rFonts w:cstheme="minorHAnsi"/>
          <w:sz w:val="28"/>
          <w:szCs w:val="28"/>
        </w:rPr>
        <w:t xml:space="preserve">, </w:t>
      </w:r>
      <w:r w:rsidR="00D62C49" w:rsidRPr="007118E7">
        <w:rPr>
          <w:rFonts w:cstheme="minorHAnsi"/>
          <w:sz w:val="28"/>
          <w:szCs w:val="28"/>
        </w:rPr>
        <w:t>U13</w:t>
      </w:r>
      <w:r w:rsidR="00D179CC" w:rsidRPr="007118E7">
        <w:rPr>
          <w:rFonts w:cstheme="minorHAnsi"/>
          <w:sz w:val="28"/>
          <w:szCs w:val="28"/>
        </w:rPr>
        <w:t xml:space="preserve">, </w:t>
      </w:r>
      <w:r w:rsidR="00D62C49" w:rsidRPr="007118E7">
        <w:rPr>
          <w:rFonts w:cstheme="minorHAnsi"/>
          <w:sz w:val="28"/>
          <w:szCs w:val="28"/>
        </w:rPr>
        <w:t>U15</w:t>
      </w:r>
      <w:r w:rsidR="00D179CC" w:rsidRPr="007118E7">
        <w:rPr>
          <w:rFonts w:cstheme="minorHAnsi"/>
          <w:sz w:val="28"/>
          <w:szCs w:val="28"/>
        </w:rPr>
        <w:t xml:space="preserve"> and </w:t>
      </w:r>
      <w:r w:rsidR="00D62C49" w:rsidRPr="007118E7">
        <w:rPr>
          <w:rFonts w:cstheme="minorHAnsi"/>
          <w:sz w:val="28"/>
          <w:szCs w:val="28"/>
        </w:rPr>
        <w:t>U18</w:t>
      </w:r>
      <w:r w:rsidR="00D179CC" w:rsidRPr="007118E7">
        <w:rPr>
          <w:rFonts w:cstheme="minorHAnsi"/>
          <w:sz w:val="28"/>
          <w:szCs w:val="28"/>
        </w:rPr>
        <w:t>.</w:t>
      </w:r>
    </w:p>
    <w:p w14:paraId="16CC792D" w14:textId="77777777" w:rsidR="007118E7" w:rsidRDefault="007118E7" w:rsidP="007118E7">
      <w:pPr>
        <w:autoSpaceDE w:val="0"/>
        <w:autoSpaceDN w:val="0"/>
        <w:adjustRightInd w:val="0"/>
        <w:spacing w:after="0" w:line="240" w:lineRule="auto"/>
        <w:rPr>
          <w:rFonts w:cstheme="minorHAnsi"/>
          <w:sz w:val="28"/>
          <w:szCs w:val="28"/>
        </w:rPr>
      </w:pPr>
    </w:p>
    <w:p w14:paraId="628AEFBC" w14:textId="40B3F74F" w:rsidR="00D179CC" w:rsidRPr="007118E7" w:rsidRDefault="00D62C49" w:rsidP="007118E7">
      <w:pPr>
        <w:autoSpaceDE w:val="0"/>
        <w:autoSpaceDN w:val="0"/>
        <w:adjustRightInd w:val="0"/>
        <w:spacing w:after="0" w:line="240" w:lineRule="auto"/>
        <w:rPr>
          <w:rFonts w:cstheme="minorHAnsi"/>
          <w:sz w:val="28"/>
          <w:szCs w:val="28"/>
        </w:rPr>
      </w:pPr>
      <w:r w:rsidRPr="007118E7">
        <w:rPr>
          <w:rFonts w:cstheme="minorHAnsi"/>
          <w:sz w:val="28"/>
          <w:szCs w:val="28"/>
        </w:rPr>
        <w:t>Number of ice sessions for Tryouts will be 3 for each division.</w:t>
      </w:r>
    </w:p>
    <w:p w14:paraId="5B333D4D" w14:textId="29F7CB74" w:rsidR="00D62C49" w:rsidRDefault="00D62C49" w:rsidP="00295EFB">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U11 will have 2 Practice Sessions and 1 Intersquad Games.</w:t>
      </w:r>
    </w:p>
    <w:p w14:paraId="2B4AD3E1" w14:textId="17CCE19C" w:rsidR="00D62C49" w:rsidRDefault="00D62C49" w:rsidP="00295EFB">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U13 and U15 will have 1 Practice Session and 2 Intersquad Games.</w:t>
      </w:r>
    </w:p>
    <w:p w14:paraId="19151112" w14:textId="278BACEB" w:rsidR="00D62C49" w:rsidRDefault="00D62C49" w:rsidP="00295EFB">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U18 will have 3 Intersquad Games.</w:t>
      </w:r>
    </w:p>
    <w:p w14:paraId="28C79A05" w14:textId="71C48C8C" w:rsidR="003439F6" w:rsidRDefault="00D62C49" w:rsidP="00295EFB">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Goalies will have an additional Goalie Session.</w:t>
      </w:r>
    </w:p>
    <w:p w14:paraId="14E12A34" w14:textId="77777777" w:rsidR="007118E7" w:rsidRDefault="007118E7" w:rsidP="007118E7">
      <w:pPr>
        <w:autoSpaceDE w:val="0"/>
        <w:autoSpaceDN w:val="0"/>
        <w:adjustRightInd w:val="0"/>
        <w:spacing w:after="0" w:line="240" w:lineRule="auto"/>
        <w:rPr>
          <w:rFonts w:cstheme="minorHAnsi"/>
          <w:sz w:val="28"/>
          <w:szCs w:val="28"/>
        </w:rPr>
      </w:pPr>
    </w:p>
    <w:p w14:paraId="7CDA1F0D" w14:textId="3B3139C9" w:rsidR="008A3BE3" w:rsidRDefault="008A3BE3" w:rsidP="007118E7">
      <w:pPr>
        <w:autoSpaceDE w:val="0"/>
        <w:autoSpaceDN w:val="0"/>
        <w:adjustRightInd w:val="0"/>
        <w:spacing w:after="0" w:line="240" w:lineRule="auto"/>
        <w:rPr>
          <w:rFonts w:cstheme="minorHAnsi"/>
          <w:sz w:val="28"/>
          <w:szCs w:val="28"/>
        </w:rPr>
      </w:pPr>
      <w:r>
        <w:rPr>
          <w:rFonts w:cstheme="minorHAnsi"/>
          <w:sz w:val="28"/>
          <w:szCs w:val="28"/>
        </w:rPr>
        <w:t>Player Evaluation Weighing:</w:t>
      </w:r>
    </w:p>
    <w:p w14:paraId="56A18E6F" w14:textId="77777777" w:rsidR="008A3BE3" w:rsidRDefault="008A3BE3" w:rsidP="007118E7">
      <w:pPr>
        <w:autoSpaceDE w:val="0"/>
        <w:autoSpaceDN w:val="0"/>
        <w:adjustRightInd w:val="0"/>
        <w:spacing w:after="0" w:line="240" w:lineRule="auto"/>
        <w:rPr>
          <w:rFonts w:cstheme="minorHAnsi"/>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17E4B" w14:paraId="609F0699" w14:textId="77777777" w:rsidTr="00417E4B">
        <w:tc>
          <w:tcPr>
            <w:tcW w:w="2337" w:type="dxa"/>
          </w:tcPr>
          <w:p w14:paraId="47D00873" w14:textId="55116C09" w:rsidR="00417E4B" w:rsidRDefault="00417E4B" w:rsidP="00417E4B">
            <w:pPr>
              <w:autoSpaceDE w:val="0"/>
              <w:autoSpaceDN w:val="0"/>
              <w:adjustRightInd w:val="0"/>
              <w:jc w:val="center"/>
              <w:rPr>
                <w:rFonts w:cstheme="minorHAnsi"/>
                <w:sz w:val="28"/>
                <w:szCs w:val="28"/>
              </w:rPr>
            </w:pPr>
            <w:r>
              <w:rPr>
                <w:rFonts w:cstheme="minorHAnsi"/>
                <w:sz w:val="28"/>
                <w:szCs w:val="28"/>
              </w:rPr>
              <w:t>Group</w:t>
            </w:r>
          </w:p>
        </w:tc>
        <w:tc>
          <w:tcPr>
            <w:tcW w:w="2337" w:type="dxa"/>
          </w:tcPr>
          <w:p w14:paraId="12E10616" w14:textId="1A56D93D" w:rsidR="00417E4B" w:rsidRDefault="00417E4B" w:rsidP="00417E4B">
            <w:pPr>
              <w:autoSpaceDE w:val="0"/>
              <w:autoSpaceDN w:val="0"/>
              <w:adjustRightInd w:val="0"/>
              <w:jc w:val="center"/>
              <w:rPr>
                <w:rFonts w:cstheme="minorHAnsi"/>
                <w:sz w:val="28"/>
                <w:szCs w:val="28"/>
              </w:rPr>
            </w:pPr>
            <w:r>
              <w:rPr>
                <w:rFonts w:cstheme="minorHAnsi"/>
                <w:sz w:val="28"/>
                <w:szCs w:val="28"/>
              </w:rPr>
              <w:t>Session 1 – Skills</w:t>
            </w:r>
          </w:p>
        </w:tc>
        <w:tc>
          <w:tcPr>
            <w:tcW w:w="2338" w:type="dxa"/>
          </w:tcPr>
          <w:p w14:paraId="5DB33974" w14:textId="01442876" w:rsidR="00417E4B" w:rsidRDefault="00417E4B" w:rsidP="00417E4B">
            <w:pPr>
              <w:autoSpaceDE w:val="0"/>
              <w:autoSpaceDN w:val="0"/>
              <w:adjustRightInd w:val="0"/>
              <w:jc w:val="center"/>
              <w:rPr>
                <w:rFonts w:cstheme="minorHAnsi"/>
                <w:sz w:val="28"/>
                <w:szCs w:val="28"/>
              </w:rPr>
            </w:pPr>
            <w:r>
              <w:rPr>
                <w:rFonts w:cstheme="minorHAnsi"/>
                <w:sz w:val="28"/>
                <w:szCs w:val="28"/>
              </w:rPr>
              <w:t>Session 2 – Tactics</w:t>
            </w:r>
          </w:p>
        </w:tc>
        <w:tc>
          <w:tcPr>
            <w:tcW w:w="2338" w:type="dxa"/>
          </w:tcPr>
          <w:p w14:paraId="3FB01193" w14:textId="6E6417FC" w:rsidR="00417E4B" w:rsidRDefault="00417E4B" w:rsidP="00417E4B">
            <w:pPr>
              <w:autoSpaceDE w:val="0"/>
              <w:autoSpaceDN w:val="0"/>
              <w:adjustRightInd w:val="0"/>
              <w:jc w:val="center"/>
              <w:rPr>
                <w:rFonts w:cstheme="minorHAnsi"/>
                <w:sz w:val="28"/>
                <w:szCs w:val="28"/>
              </w:rPr>
            </w:pPr>
            <w:r>
              <w:rPr>
                <w:rFonts w:cstheme="minorHAnsi"/>
                <w:sz w:val="28"/>
                <w:szCs w:val="28"/>
              </w:rPr>
              <w:t>Session 3 – Intersquad</w:t>
            </w:r>
          </w:p>
        </w:tc>
      </w:tr>
      <w:tr w:rsidR="00417E4B" w14:paraId="327703F3" w14:textId="77777777" w:rsidTr="00417E4B">
        <w:tc>
          <w:tcPr>
            <w:tcW w:w="2337" w:type="dxa"/>
          </w:tcPr>
          <w:p w14:paraId="4FCCFF63" w14:textId="4883221B" w:rsidR="00417E4B" w:rsidRDefault="00417E4B" w:rsidP="00417E4B">
            <w:pPr>
              <w:autoSpaceDE w:val="0"/>
              <w:autoSpaceDN w:val="0"/>
              <w:adjustRightInd w:val="0"/>
              <w:jc w:val="center"/>
              <w:rPr>
                <w:rFonts w:cstheme="minorHAnsi"/>
                <w:sz w:val="28"/>
                <w:szCs w:val="28"/>
              </w:rPr>
            </w:pPr>
            <w:r>
              <w:rPr>
                <w:rFonts w:cstheme="minorHAnsi"/>
                <w:sz w:val="28"/>
                <w:szCs w:val="28"/>
              </w:rPr>
              <w:t>U11</w:t>
            </w:r>
          </w:p>
        </w:tc>
        <w:tc>
          <w:tcPr>
            <w:tcW w:w="2337" w:type="dxa"/>
          </w:tcPr>
          <w:p w14:paraId="066E50B6" w14:textId="71673DBB" w:rsidR="00417E4B" w:rsidRDefault="00417E4B" w:rsidP="00417E4B">
            <w:pPr>
              <w:autoSpaceDE w:val="0"/>
              <w:autoSpaceDN w:val="0"/>
              <w:adjustRightInd w:val="0"/>
              <w:jc w:val="center"/>
              <w:rPr>
                <w:rFonts w:cstheme="minorHAnsi"/>
                <w:sz w:val="28"/>
                <w:szCs w:val="28"/>
              </w:rPr>
            </w:pPr>
            <w:r>
              <w:rPr>
                <w:rFonts w:cstheme="minorHAnsi"/>
                <w:sz w:val="28"/>
                <w:szCs w:val="28"/>
              </w:rPr>
              <w:t>0.3</w:t>
            </w:r>
            <w:r w:rsidR="008A3BE3">
              <w:rPr>
                <w:rFonts w:cstheme="minorHAnsi"/>
                <w:sz w:val="28"/>
                <w:szCs w:val="28"/>
              </w:rPr>
              <w:t>2</w:t>
            </w:r>
          </w:p>
        </w:tc>
        <w:tc>
          <w:tcPr>
            <w:tcW w:w="2338" w:type="dxa"/>
          </w:tcPr>
          <w:p w14:paraId="511AFE21" w14:textId="509F9561" w:rsidR="00417E4B" w:rsidRDefault="00417E4B" w:rsidP="00417E4B">
            <w:pPr>
              <w:autoSpaceDE w:val="0"/>
              <w:autoSpaceDN w:val="0"/>
              <w:adjustRightInd w:val="0"/>
              <w:jc w:val="center"/>
              <w:rPr>
                <w:rFonts w:cstheme="minorHAnsi"/>
                <w:sz w:val="28"/>
                <w:szCs w:val="28"/>
              </w:rPr>
            </w:pPr>
            <w:r>
              <w:rPr>
                <w:rFonts w:cstheme="minorHAnsi"/>
                <w:sz w:val="28"/>
                <w:szCs w:val="28"/>
              </w:rPr>
              <w:t>0.3</w:t>
            </w:r>
            <w:r w:rsidR="008A3BE3">
              <w:rPr>
                <w:rFonts w:cstheme="minorHAnsi"/>
                <w:sz w:val="28"/>
                <w:szCs w:val="28"/>
              </w:rPr>
              <w:t>2</w:t>
            </w:r>
          </w:p>
        </w:tc>
        <w:tc>
          <w:tcPr>
            <w:tcW w:w="2338" w:type="dxa"/>
          </w:tcPr>
          <w:p w14:paraId="139411AE" w14:textId="33B741E4" w:rsidR="00417E4B" w:rsidRDefault="00417E4B" w:rsidP="00417E4B">
            <w:pPr>
              <w:autoSpaceDE w:val="0"/>
              <w:autoSpaceDN w:val="0"/>
              <w:adjustRightInd w:val="0"/>
              <w:jc w:val="center"/>
              <w:rPr>
                <w:rFonts w:cstheme="minorHAnsi"/>
                <w:sz w:val="28"/>
                <w:szCs w:val="28"/>
              </w:rPr>
            </w:pPr>
            <w:r>
              <w:rPr>
                <w:rFonts w:cstheme="minorHAnsi"/>
                <w:sz w:val="28"/>
                <w:szCs w:val="28"/>
              </w:rPr>
              <w:t>0.</w:t>
            </w:r>
            <w:r w:rsidR="008A3BE3">
              <w:rPr>
                <w:rFonts w:cstheme="minorHAnsi"/>
                <w:sz w:val="28"/>
                <w:szCs w:val="28"/>
              </w:rPr>
              <w:t>36</w:t>
            </w:r>
          </w:p>
        </w:tc>
      </w:tr>
    </w:tbl>
    <w:p w14:paraId="3BF62369" w14:textId="77777777" w:rsidR="007118E7" w:rsidRDefault="007118E7" w:rsidP="007118E7">
      <w:pPr>
        <w:autoSpaceDE w:val="0"/>
        <w:autoSpaceDN w:val="0"/>
        <w:adjustRightInd w:val="0"/>
        <w:spacing w:after="0" w:line="240" w:lineRule="auto"/>
        <w:rPr>
          <w:rFonts w:cstheme="minorHAnsi"/>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8A3BE3" w14:paraId="40C0D609" w14:textId="77777777" w:rsidTr="00A0460A">
        <w:tc>
          <w:tcPr>
            <w:tcW w:w="2337" w:type="dxa"/>
          </w:tcPr>
          <w:p w14:paraId="0210FA9F"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Group</w:t>
            </w:r>
          </w:p>
        </w:tc>
        <w:tc>
          <w:tcPr>
            <w:tcW w:w="2337" w:type="dxa"/>
          </w:tcPr>
          <w:p w14:paraId="606B57BD" w14:textId="73ED98B9" w:rsidR="008A3BE3" w:rsidRDefault="008A3BE3" w:rsidP="00A0460A">
            <w:pPr>
              <w:autoSpaceDE w:val="0"/>
              <w:autoSpaceDN w:val="0"/>
              <w:adjustRightInd w:val="0"/>
              <w:jc w:val="center"/>
              <w:rPr>
                <w:rFonts w:cstheme="minorHAnsi"/>
                <w:sz w:val="28"/>
                <w:szCs w:val="28"/>
              </w:rPr>
            </w:pPr>
            <w:r>
              <w:rPr>
                <w:rFonts w:cstheme="minorHAnsi"/>
                <w:sz w:val="28"/>
                <w:szCs w:val="28"/>
              </w:rPr>
              <w:t>Session 1 – Tactics</w:t>
            </w:r>
          </w:p>
        </w:tc>
        <w:tc>
          <w:tcPr>
            <w:tcW w:w="2338" w:type="dxa"/>
          </w:tcPr>
          <w:p w14:paraId="1111CD6D" w14:textId="0C11BF17" w:rsidR="008A3BE3" w:rsidRDefault="008A3BE3" w:rsidP="00A0460A">
            <w:pPr>
              <w:autoSpaceDE w:val="0"/>
              <w:autoSpaceDN w:val="0"/>
              <w:adjustRightInd w:val="0"/>
              <w:jc w:val="center"/>
              <w:rPr>
                <w:rFonts w:cstheme="minorHAnsi"/>
                <w:sz w:val="28"/>
                <w:szCs w:val="28"/>
              </w:rPr>
            </w:pPr>
            <w:r>
              <w:rPr>
                <w:rFonts w:cstheme="minorHAnsi"/>
                <w:sz w:val="28"/>
                <w:szCs w:val="28"/>
              </w:rPr>
              <w:t>Session 2 – Intersquad</w:t>
            </w:r>
          </w:p>
        </w:tc>
        <w:tc>
          <w:tcPr>
            <w:tcW w:w="2338" w:type="dxa"/>
          </w:tcPr>
          <w:p w14:paraId="730277F5"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Session 3 – Intersquad</w:t>
            </w:r>
          </w:p>
        </w:tc>
      </w:tr>
      <w:tr w:rsidR="008A3BE3" w14:paraId="474FAE9E" w14:textId="77777777" w:rsidTr="00A0460A">
        <w:tc>
          <w:tcPr>
            <w:tcW w:w="2337" w:type="dxa"/>
          </w:tcPr>
          <w:p w14:paraId="40DFDDA1" w14:textId="08112BD3" w:rsidR="008A3BE3" w:rsidRDefault="008A3BE3" w:rsidP="00A0460A">
            <w:pPr>
              <w:autoSpaceDE w:val="0"/>
              <w:autoSpaceDN w:val="0"/>
              <w:adjustRightInd w:val="0"/>
              <w:jc w:val="center"/>
              <w:rPr>
                <w:rFonts w:cstheme="minorHAnsi"/>
                <w:sz w:val="28"/>
                <w:szCs w:val="28"/>
              </w:rPr>
            </w:pPr>
            <w:r>
              <w:rPr>
                <w:rFonts w:cstheme="minorHAnsi"/>
                <w:sz w:val="28"/>
                <w:szCs w:val="28"/>
              </w:rPr>
              <w:t>U13</w:t>
            </w:r>
          </w:p>
        </w:tc>
        <w:tc>
          <w:tcPr>
            <w:tcW w:w="2337" w:type="dxa"/>
          </w:tcPr>
          <w:p w14:paraId="67463277" w14:textId="2C58599D" w:rsidR="008A3BE3" w:rsidRDefault="008A3BE3" w:rsidP="00A0460A">
            <w:pPr>
              <w:autoSpaceDE w:val="0"/>
              <w:autoSpaceDN w:val="0"/>
              <w:adjustRightInd w:val="0"/>
              <w:jc w:val="center"/>
              <w:rPr>
                <w:rFonts w:cstheme="minorHAnsi"/>
                <w:sz w:val="28"/>
                <w:szCs w:val="28"/>
              </w:rPr>
            </w:pPr>
            <w:r>
              <w:rPr>
                <w:rFonts w:cstheme="minorHAnsi"/>
                <w:sz w:val="28"/>
                <w:szCs w:val="28"/>
              </w:rPr>
              <w:t>0.20</w:t>
            </w:r>
          </w:p>
        </w:tc>
        <w:tc>
          <w:tcPr>
            <w:tcW w:w="2338" w:type="dxa"/>
          </w:tcPr>
          <w:p w14:paraId="0B0AFC4A" w14:textId="0C689E6D" w:rsidR="008A3BE3" w:rsidRDefault="008A3BE3" w:rsidP="00A0460A">
            <w:pPr>
              <w:autoSpaceDE w:val="0"/>
              <w:autoSpaceDN w:val="0"/>
              <w:adjustRightInd w:val="0"/>
              <w:jc w:val="center"/>
              <w:rPr>
                <w:rFonts w:cstheme="minorHAnsi"/>
                <w:sz w:val="28"/>
                <w:szCs w:val="28"/>
              </w:rPr>
            </w:pPr>
            <w:r>
              <w:rPr>
                <w:rFonts w:cstheme="minorHAnsi"/>
                <w:sz w:val="28"/>
                <w:szCs w:val="28"/>
              </w:rPr>
              <w:t>0.3</w:t>
            </w:r>
            <w:r w:rsidR="00295EFB">
              <w:rPr>
                <w:rFonts w:cstheme="minorHAnsi"/>
                <w:sz w:val="28"/>
                <w:szCs w:val="28"/>
              </w:rPr>
              <w:t>5</w:t>
            </w:r>
          </w:p>
        </w:tc>
        <w:tc>
          <w:tcPr>
            <w:tcW w:w="2338" w:type="dxa"/>
          </w:tcPr>
          <w:p w14:paraId="3F7D5C6E" w14:textId="38EBF63D" w:rsidR="008A3BE3" w:rsidRDefault="008A3BE3" w:rsidP="00A0460A">
            <w:pPr>
              <w:autoSpaceDE w:val="0"/>
              <w:autoSpaceDN w:val="0"/>
              <w:adjustRightInd w:val="0"/>
              <w:jc w:val="center"/>
              <w:rPr>
                <w:rFonts w:cstheme="minorHAnsi"/>
                <w:sz w:val="28"/>
                <w:szCs w:val="28"/>
              </w:rPr>
            </w:pPr>
            <w:r>
              <w:rPr>
                <w:rFonts w:cstheme="minorHAnsi"/>
                <w:sz w:val="28"/>
                <w:szCs w:val="28"/>
              </w:rPr>
              <w:t>0.</w:t>
            </w:r>
            <w:r w:rsidR="00295EFB">
              <w:rPr>
                <w:rFonts w:cstheme="minorHAnsi"/>
                <w:sz w:val="28"/>
                <w:szCs w:val="28"/>
              </w:rPr>
              <w:t>45</w:t>
            </w:r>
          </w:p>
        </w:tc>
      </w:tr>
    </w:tbl>
    <w:p w14:paraId="5989DC1D" w14:textId="77777777" w:rsidR="008A3BE3" w:rsidRDefault="008A3BE3" w:rsidP="007118E7">
      <w:pPr>
        <w:autoSpaceDE w:val="0"/>
        <w:autoSpaceDN w:val="0"/>
        <w:adjustRightInd w:val="0"/>
        <w:spacing w:after="0" w:line="240" w:lineRule="auto"/>
        <w:rPr>
          <w:rFonts w:cstheme="minorHAnsi"/>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8A3BE3" w14:paraId="1B06EB4F" w14:textId="77777777" w:rsidTr="00A0460A">
        <w:tc>
          <w:tcPr>
            <w:tcW w:w="2337" w:type="dxa"/>
          </w:tcPr>
          <w:p w14:paraId="579A5018"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Group</w:t>
            </w:r>
          </w:p>
        </w:tc>
        <w:tc>
          <w:tcPr>
            <w:tcW w:w="2337" w:type="dxa"/>
          </w:tcPr>
          <w:p w14:paraId="55FF7AC4"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Session 1 – Tactics</w:t>
            </w:r>
          </w:p>
        </w:tc>
        <w:tc>
          <w:tcPr>
            <w:tcW w:w="2338" w:type="dxa"/>
          </w:tcPr>
          <w:p w14:paraId="45158712"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Session 2 – Intersquad</w:t>
            </w:r>
          </w:p>
        </w:tc>
        <w:tc>
          <w:tcPr>
            <w:tcW w:w="2338" w:type="dxa"/>
          </w:tcPr>
          <w:p w14:paraId="65EB9D85"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Session 3 – Intersquad</w:t>
            </w:r>
          </w:p>
        </w:tc>
      </w:tr>
      <w:tr w:rsidR="008A3BE3" w14:paraId="456B0151" w14:textId="77777777" w:rsidTr="00A0460A">
        <w:tc>
          <w:tcPr>
            <w:tcW w:w="2337" w:type="dxa"/>
          </w:tcPr>
          <w:p w14:paraId="737DF011" w14:textId="663ACE3D" w:rsidR="008A3BE3" w:rsidRDefault="008A3BE3" w:rsidP="00A0460A">
            <w:pPr>
              <w:autoSpaceDE w:val="0"/>
              <w:autoSpaceDN w:val="0"/>
              <w:adjustRightInd w:val="0"/>
              <w:jc w:val="center"/>
              <w:rPr>
                <w:rFonts w:cstheme="minorHAnsi"/>
                <w:sz w:val="28"/>
                <w:szCs w:val="28"/>
              </w:rPr>
            </w:pPr>
            <w:r>
              <w:rPr>
                <w:rFonts w:cstheme="minorHAnsi"/>
                <w:sz w:val="28"/>
                <w:szCs w:val="28"/>
              </w:rPr>
              <w:t>U15</w:t>
            </w:r>
          </w:p>
        </w:tc>
        <w:tc>
          <w:tcPr>
            <w:tcW w:w="2337" w:type="dxa"/>
          </w:tcPr>
          <w:p w14:paraId="416FA91F" w14:textId="239FF1B6" w:rsidR="008A3BE3" w:rsidRDefault="008A3BE3" w:rsidP="00A0460A">
            <w:pPr>
              <w:autoSpaceDE w:val="0"/>
              <w:autoSpaceDN w:val="0"/>
              <w:adjustRightInd w:val="0"/>
              <w:jc w:val="center"/>
              <w:rPr>
                <w:rFonts w:cstheme="minorHAnsi"/>
                <w:sz w:val="28"/>
                <w:szCs w:val="28"/>
              </w:rPr>
            </w:pPr>
            <w:r>
              <w:rPr>
                <w:rFonts w:cstheme="minorHAnsi"/>
                <w:sz w:val="28"/>
                <w:szCs w:val="28"/>
              </w:rPr>
              <w:t>0.20</w:t>
            </w:r>
          </w:p>
        </w:tc>
        <w:tc>
          <w:tcPr>
            <w:tcW w:w="2338" w:type="dxa"/>
          </w:tcPr>
          <w:p w14:paraId="73B7E84B" w14:textId="7C2F2425" w:rsidR="008A3BE3" w:rsidRDefault="008A3BE3" w:rsidP="00A0460A">
            <w:pPr>
              <w:autoSpaceDE w:val="0"/>
              <w:autoSpaceDN w:val="0"/>
              <w:adjustRightInd w:val="0"/>
              <w:jc w:val="center"/>
              <w:rPr>
                <w:rFonts w:cstheme="minorHAnsi"/>
                <w:sz w:val="28"/>
                <w:szCs w:val="28"/>
              </w:rPr>
            </w:pPr>
            <w:r>
              <w:rPr>
                <w:rFonts w:cstheme="minorHAnsi"/>
                <w:sz w:val="28"/>
                <w:szCs w:val="28"/>
              </w:rPr>
              <w:t>0.3</w:t>
            </w:r>
            <w:r w:rsidR="00295EFB">
              <w:rPr>
                <w:rFonts w:cstheme="minorHAnsi"/>
                <w:sz w:val="28"/>
                <w:szCs w:val="28"/>
              </w:rPr>
              <w:t>5</w:t>
            </w:r>
          </w:p>
        </w:tc>
        <w:tc>
          <w:tcPr>
            <w:tcW w:w="2338" w:type="dxa"/>
          </w:tcPr>
          <w:p w14:paraId="715783DF" w14:textId="7DB2832F" w:rsidR="008A3BE3" w:rsidRDefault="008A3BE3" w:rsidP="00A0460A">
            <w:pPr>
              <w:autoSpaceDE w:val="0"/>
              <w:autoSpaceDN w:val="0"/>
              <w:adjustRightInd w:val="0"/>
              <w:jc w:val="center"/>
              <w:rPr>
                <w:rFonts w:cstheme="minorHAnsi"/>
                <w:sz w:val="28"/>
                <w:szCs w:val="28"/>
              </w:rPr>
            </w:pPr>
            <w:r>
              <w:rPr>
                <w:rFonts w:cstheme="minorHAnsi"/>
                <w:sz w:val="28"/>
                <w:szCs w:val="28"/>
              </w:rPr>
              <w:t>0.</w:t>
            </w:r>
            <w:r w:rsidR="00295EFB">
              <w:rPr>
                <w:rFonts w:cstheme="minorHAnsi"/>
                <w:sz w:val="28"/>
                <w:szCs w:val="28"/>
              </w:rPr>
              <w:t>45</w:t>
            </w:r>
          </w:p>
        </w:tc>
      </w:tr>
    </w:tbl>
    <w:p w14:paraId="7EFB726A" w14:textId="77777777" w:rsidR="008A3BE3" w:rsidRDefault="008A3BE3" w:rsidP="007118E7">
      <w:pPr>
        <w:autoSpaceDE w:val="0"/>
        <w:autoSpaceDN w:val="0"/>
        <w:adjustRightInd w:val="0"/>
        <w:spacing w:after="0" w:line="240" w:lineRule="auto"/>
        <w:rPr>
          <w:rFonts w:cstheme="minorHAnsi"/>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8A3BE3" w14:paraId="0DB6EA82" w14:textId="77777777" w:rsidTr="00A0460A">
        <w:tc>
          <w:tcPr>
            <w:tcW w:w="2337" w:type="dxa"/>
          </w:tcPr>
          <w:p w14:paraId="67B0FD66"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Group</w:t>
            </w:r>
          </w:p>
        </w:tc>
        <w:tc>
          <w:tcPr>
            <w:tcW w:w="2337" w:type="dxa"/>
          </w:tcPr>
          <w:p w14:paraId="0BF61018" w14:textId="21784167" w:rsidR="008A3BE3" w:rsidRDefault="008A3BE3" w:rsidP="00A0460A">
            <w:pPr>
              <w:autoSpaceDE w:val="0"/>
              <w:autoSpaceDN w:val="0"/>
              <w:adjustRightInd w:val="0"/>
              <w:jc w:val="center"/>
              <w:rPr>
                <w:rFonts w:cstheme="minorHAnsi"/>
                <w:sz w:val="28"/>
                <w:szCs w:val="28"/>
              </w:rPr>
            </w:pPr>
            <w:r>
              <w:rPr>
                <w:rFonts w:cstheme="minorHAnsi"/>
                <w:sz w:val="28"/>
                <w:szCs w:val="28"/>
              </w:rPr>
              <w:t>Session 1 – Intersquad</w:t>
            </w:r>
          </w:p>
        </w:tc>
        <w:tc>
          <w:tcPr>
            <w:tcW w:w="2338" w:type="dxa"/>
          </w:tcPr>
          <w:p w14:paraId="79D41A9E"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Session 2 – Intersquad</w:t>
            </w:r>
          </w:p>
        </w:tc>
        <w:tc>
          <w:tcPr>
            <w:tcW w:w="2338" w:type="dxa"/>
          </w:tcPr>
          <w:p w14:paraId="590E1E8D" w14:textId="77777777" w:rsidR="008A3BE3" w:rsidRDefault="008A3BE3" w:rsidP="00A0460A">
            <w:pPr>
              <w:autoSpaceDE w:val="0"/>
              <w:autoSpaceDN w:val="0"/>
              <w:adjustRightInd w:val="0"/>
              <w:jc w:val="center"/>
              <w:rPr>
                <w:rFonts w:cstheme="minorHAnsi"/>
                <w:sz w:val="28"/>
                <w:szCs w:val="28"/>
              </w:rPr>
            </w:pPr>
            <w:r>
              <w:rPr>
                <w:rFonts w:cstheme="minorHAnsi"/>
                <w:sz w:val="28"/>
                <w:szCs w:val="28"/>
              </w:rPr>
              <w:t>Session 3 – Intersquad</w:t>
            </w:r>
          </w:p>
        </w:tc>
      </w:tr>
      <w:tr w:rsidR="008A3BE3" w14:paraId="0826FF08" w14:textId="77777777" w:rsidTr="00A0460A">
        <w:tc>
          <w:tcPr>
            <w:tcW w:w="2337" w:type="dxa"/>
          </w:tcPr>
          <w:p w14:paraId="3D4F2431" w14:textId="20007A88" w:rsidR="008A3BE3" w:rsidRDefault="008A3BE3" w:rsidP="00A0460A">
            <w:pPr>
              <w:autoSpaceDE w:val="0"/>
              <w:autoSpaceDN w:val="0"/>
              <w:adjustRightInd w:val="0"/>
              <w:jc w:val="center"/>
              <w:rPr>
                <w:rFonts w:cstheme="minorHAnsi"/>
                <w:sz w:val="28"/>
                <w:szCs w:val="28"/>
              </w:rPr>
            </w:pPr>
            <w:r>
              <w:rPr>
                <w:rFonts w:cstheme="minorHAnsi"/>
                <w:sz w:val="28"/>
                <w:szCs w:val="28"/>
              </w:rPr>
              <w:t>U18</w:t>
            </w:r>
          </w:p>
        </w:tc>
        <w:tc>
          <w:tcPr>
            <w:tcW w:w="2337" w:type="dxa"/>
          </w:tcPr>
          <w:p w14:paraId="202C30AA" w14:textId="5C8C5B57" w:rsidR="008A3BE3" w:rsidRDefault="008A3BE3" w:rsidP="00A0460A">
            <w:pPr>
              <w:autoSpaceDE w:val="0"/>
              <w:autoSpaceDN w:val="0"/>
              <w:adjustRightInd w:val="0"/>
              <w:jc w:val="center"/>
              <w:rPr>
                <w:rFonts w:cstheme="minorHAnsi"/>
                <w:sz w:val="28"/>
                <w:szCs w:val="28"/>
              </w:rPr>
            </w:pPr>
            <w:r>
              <w:rPr>
                <w:rFonts w:cstheme="minorHAnsi"/>
                <w:sz w:val="28"/>
                <w:szCs w:val="28"/>
              </w:rPr>
              <w:t>0.</w:t>
            </w:r>
            <w:r w:rsidR="00295EFB">
              <w:rPr>
                <w:rFonts w:cstheme="minorHAnsi"/>
                <w:sz w:val="28"/>
                <w:szCs w:val="28"/>
              </w:rPr>
              <w:t>30</w:t>
            </w:r>
          </w:p>
        </w:tc>
        <w:tc>
          <w:tcPr>
            <w:tcW w:w="2338" w:type="dxa"/>
          </w:tcPr>
          <w:p w14:paraId="5A539A76" w14:textId="0CF5A248" w:rsidR="008A3BE3" w:rsidRDefault="008A3BE3" w:rsidP="00A0460A">
            <w:pPr>
              <w:autoSpaceDE w:val="0"/>
              <w:autoSpaceDN w:val="0"/>
              <w:adjustRightInd w:val="0"/>
              <w:jc w:val="center"/>
              <w:rPr>
                <w:rFonts w:cstheme="minorHAnsi"/>
                <w:sz w:val="28"/>
                <w:szCs w:val="28"/>
              </w:rPr>
            </w:pPr>
            <w:r>
              <w:rPr>
                <w:rFonts w:cstheme="minorHAnsi"/>
                <w:sz w:val="28"/>
                <w:szCs w:val="28"/>
              </w:rPr>
              <w:t>0.</w:t>
            </w:r>
            <w:r w:rsidR="00295EFB">
              <w:rPr>
                <w:rFonts w:cstheme="minorHAnsi"/>
                <w:sz w:val="28"/>
                <w:szCs w:val="28"/>
              </w:rPr>
              <w:t>30</w:t>
            </w:r>
          </w:p>
        </w:tc>
        <w:tc>
          <w:tcPr>
            <w:tcW w:w="2338" w:type="dxa"/>
          </w:tcPr>
          <w:p w14:paraId="54597D41" w14:textId="6A481CEA" w:rsidR="008A3BE3" w:rsidRDefault="008A3BE3" w:rsidP="00A0460A">
            <w:pPr>
              <w:autoSpaceDE w:val="0"/>
              <w:autoSpaceDN w:val="0"/>
              <w:adjustRightInd w:val="0"/>
              <w:jc w:val="center"/>
              <w:rPr>
                <w:rFonts w:cstheme="minorHAnsi"/>
                <w:sz w:val="28"/>
                <w:szCs w:val="28"/>
              </w:rPr>
            </w:pPr>
            <w:r>
              <w:rPr>
                <w:rFonts w:cstheme="minorHAnsi"/>
                <w:sz w:val="28"/>
                <w:szCs w:val="28"/>
              </w:rPr>
              <w:t>0.</w:t>
            </w:r>
            <w:r w:rsidR="00295EFB">
              <w:rPr>
                <w:rFonts w:cstheme="minorHAnsi"/>
                <w:sz w:val="28"/>
                <w:szCs w:val="28"/>
              </w:rPr>
              <w:t>40</w:t>
            </w:r>
          </w:p>
        </w:tc>
      </w:tr>
    </w:tbl>
    <w:p w14:paraId="138396F1" w14:textId="77777777" w:rsidR="007C10D8" w:rsidRDefault="007C10D8" w:rsidP="007C10D8">
      <w:pPr>
        <w:autoSpaceDE w:val="0"/>
        <w:autoSpaceDN w:val="0"/>
        <w:adjustRightInd w:val="0"/>
        <w:spacing w:after="0" w:line="240" w:lineRule="auto"/>
        <w:rPr>
          <w:rFonts w:cstheme="minorHAnsi"/>
          <w:sz w:val="28"/>
          <w:szCs w:val="28"/>
        </w:rPr>
      </w:pPr>
    </w:p>
    <w:p w14:paraId="1D8269D8" w14:textId="77777777" w:rsidR="007C10D8" w:rsidRDefault="007C10D8" w:rsidP="007C10D8">
      <w:pPr>
        <w:autoSpaceDE w:val="0"/>
        <w:autoSpaceDN w:val="0"/>
        <w:adjustRightInd w:val="0"/>
        <w:spacing w:after="0" w:line="240" w:lineRule="auto"/>
        <w:rPr>
          <w:rFonts w:cstheme="minorHAnsi"/>
          <w:sz w:val="28"/>
          <w:szCs w:val="28"/>
        </w:rPr>
      </w:pPr>
    </w:p>
    <w:p w14:paraId="071BEF52" w14:textId="3A42534C" w:rsidR="00D179CC" w:rsidRPr="007C10D8" w:rsidRDefault="003439F6" w:rsidP="007C10D8">
      <w:pPr>
        <w:autoSpaceDE w:val="0"/>
        <w:autoSpaceDN w:val="0"/>
        <w:adjustRightInd w:val="0"/>
        <w:spacing w:after="0" w:line="240" w:lineRule="auto"/>
        <w:rPr>
          <w:rFonts w:cstheme="minorHAnsi"/>
          <w:sz w:val="28"/>
          <w:szCs w:val="28"/>
        </w:rPr>
      </w:pPr>
      <w:r w:rsidRPr="007C10D8">
        <w:rPr>
          <w:rFonts w:cstheme="minorHAnsi"/>
          <w:sz w:val="28"/>
          <w:szCs w:val="28"/>
        </w:rPr>
        <w:t>Player Groupings:</w:t>
      </w:r>
    </w:p>
    <w:p w14:paraId="0A4B152A" w14:textId="4E5D4392" w:rsidR="003439F6" w:rsidRDefault="00D179CC" w:rsidP="00C433FF">
      <w:pPr>
        <w:pStyle w:val="ListParagraph"/>
        <w:numPr>
          <w:ilvl w:val="0"/>
          <w:numId w:val="21"/>
        </w:numPr>
        <w:autoSpaceDE w:val="0"/>
        <w:autoSpaceDN w:val="0"/>
        <w:adjustRightInd w:val="0"/>
        <w:spacing w:after="0" w:line="240" w:lineRule="auto"/>
        <w:rPr>
          <w:rFonts w:cstheme="minorHAnsi"/>
          <w:sz w:val="28"/>
          <w:szCs w:val="28"/>
        </w:rPr>
      </w:pPr>
      <w:r w:rsidRPr="008D136D">
        <w:rPr>
          <w:rFonts w:cstheme="minorHAnsi"/>
          <w:sz w:val="28"/>
          <w:szCs w:val="28"/>
        </w:rPr>
        <w:t xml:space="preserve">Should the number of players per division be considered large or exceed 30, players </w:t>
      </w:r>
      <w:r w:rsidR="007C10D8">
        <w:rPr>
          <w:rFonts w:cstheme="minorHAnsi"/>
          <w:sz w:val="28"/>
          <w:szCs w:val="28"/>
        </w:rPr>
        <w:t>shall</w:t>
      </w:r>
      <w:r w:rsidRPr="008D136D">
        <w:rPr>
          <w:rFonts w:cstheme="minorHAnsi"/>
          <w:sz w:val="28"/>
          <w:szCs w:val="28"/>
        </w:rPr>
        <w:t xml:space="preserve"> be</w:t>
      </w:r>
      <w:r w:rsidR="009D2A0D" w:rsidRPr="008D136D">
        <w:rPr>
          <w:rFonts w:cstheme="minorHAnsi"/>
          <w:sz w:val="28"/>
          <w:szCs w:val="28"/>
        </w:rPr>
        <w:t xml:space="preserve"> </w:t>
      </w:r>
      <w:r w:rsidRPr="008D136D">
        <w:rPr>
          <w:rFonts w:cstheme="minorHAnsi"/>
          <w:sz w:val="28"/>
          <w:szCs w:val="28"/>
        </w:rPr>
        <w:t xml:space="preserve">divided into separate </w:t>
      </w:r>
      <w:r w:rsidR="003439F6">
        <w:rPr>
          <w:rFonts w:cstheme="minorHAnsi"/>
          <w:sz w:val="28"/>
          <w:szCs w:val="28"/>
        </w:rPr>
        <w:t>groups</w:t>
      </w:r>
    </w:p>
    <w:p w14:paraId="38A19319" w14:textId="6859D32A" w:rsidR="003439F6" w:rsidRDefault="003439F6" w:rsidP="00C433FF">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Groups will be balanced as follows</w:t>
      </w:r>
      <w:r w:rsidR="007C10D8">
        <w:rPr>
          <w:rFonts w:cstheme="minorHAnsi"/>
          <w:sz w:val="28"/>
          <w:szCs w:val="28"/>
        </w:rPr>
        <w:t xml:space="preserve"> for U11</w:t>
      </w:r>
      <w:r>
        <w:rPr>
          <w:rFonts w:cstheme="minorHAnsi"/>
          <w:sz w:val="28"/>
          <w:szCs w:val="28"/>
        </w:rPr>
        <w:t>:</w:t>
      </w:r>
    </w:p>
    <w:p w14:paraId="5121BB47" w14:textId="4BF164DE" w:rsidR="003439F6" w:rsidRDefault="003439F6" w:rsidP="00295EFB">
      <w:pPr>
        <w:pStyle w:val="ListParagraph"/>
        <w:numPr>
          <w:ilvl w:val="1"/>
          <w:numId w:val="90"/>
        </w:numPr>
        <w:autoSpaceDE w:val="0"/>
        <w:autoSpaceDN w:val="0"/>
        <w:adjustRightInd w:val="0"/>
        <w:spacing w:after="0" w:line="240" w:lineRule="auto"/>
        <w:rPr>
          <w:rFonts w:cstheme="minorHAnsi"/>
          <w:sz w:val="28"/>
          <w:szCs w:val="28"/>
        </w:rPr>
      </w:pPr>
      <w:r>
        <w:rPr>
          <w:rFonts w:cstheme="minorHAnsi"/>
          <w:sz w:val="28"/>
          <w:szCs w:val="28"/>
        </w:rPr>
        <w:t>Alphabetically ensuring an even balance of players from each skill level based on previous years level of hockey (</w:t>
      </w:r>
      <w:r w:rsidR="005C5829">
        <w:rPr>
          <w:rFonts w:cstheme="minorHAnsi"/>
          <w:sz w:val="28"/>
          <w:szCs w:val="28"/>
        </w:rPr>
        <w:t>e.g.</w:t>
      </w:r>
      <w:r>
        <w:rPr>
          <w:rFonts w:cstheme="minorHAnsi"/>
          <w:sz w:val="28"/>
          <w:szCs w:val="28"/>
        </w:rPr>
        <w:t xml:space="preserve"> first alphabetical player from U11A, </w:t>
      </w:r>
      <w:r w:rsidR="005C5829">
        <w:rPr>
          <w:rFonts w:cstheme="minorHAnsi"/>
          <w:sz w:val="28"/>
          <w:szCs w:val="28"/>
        </w:rPr>
        <w:t>followed by</w:t>
      </w:r>
      <w:r>
        <w:rPr>
          <w:rFonts w:cstheme="minorHAnsi"/>
          <w:sz w:val="28"/>
          <w:szCs w:val="28"/>
        </w:rPr>
        <w:t xml:space="preserve"> U11B, U11C, U9Adv, U9Int and U9Dev, and repeated until players are divided into 2 equal groups)</w:t>
      </w:r>
      <w:r w:rsidR="007C10D8">
        <w:rPr>
          <w:rFonts w:cstheme="minorHAnsi"/>
          <w:sz w:val="28"/>
          <w:szCs w:val="28"/>
        </w:rPr>
        <w:t>.</w:t>
      </w:r>
    </w:p>
    <w:p w14:paraId="502EA97B" w14:textId="4895C8F4" w:rsidR="007C10D8" w:rsidRDefault="003439F6" w:rsidP="001F61DD">
      <w:pPr>
        <w:pStyle w:val="ListParagraph"/>
        <w:numPr>
          <w:ilvl w:val="1"/>
          <w:numId w:val="90"/>
        </w:numPr>
        <w:autoSpaceDE w:val="0"/>
        <w:autoSpaceDN w:val="0"/>
        <w:adjustRightInd w:val="0"/>
        <w:spacing w:after="0" w:line="240" w:lineRule="auto"/>
        <w:rPr>
          <w:rFonts w:cstheme="minorHAnsi"/>
          <w:sz w:val="28"/>
          <w:szCs w:val="28"/>
        </w:rPr>
      </w:pPr>
      <w:r>
        <w:rPr>
          <w:rFonts w:cstheme="minorHAnsi"/>
          <w:sz w:val="28"/>
          <w:szCs w:val="28"/>
        </w:rPr>
        <w:t>The teams for the intersquad games will be decided</w:t>
      </w:r>
      <w:r w:rsidR="001F61DD">
        <w:rPr>
          <w:rFonts w:cstheme="minorHAnsi"/>
          <w:sz w:val="28"/>
          <w:szCs w:val="28"/>
        </w:rPr>
        <w:t xml:space="preserve"> by </w:t>
      </w:r>
      <w:r w:rsidR="0010389B">
        <w:rPr>
          <w:rFonts w:cstheme="minorHAnsi"/>
          <w:sz w:val="28"/>
          <w:szCs w:val="28"/>
        </w:rPr>
        <w:t>Tryout Committee</w:t>
      </w:r>
      <w:r w:rsidR="00D179CC" w:rsidRPr="008D136D">
        <w:rPr>
          <w:rFonts w:cstheme="minorHAnsi"/>
          <w:sz w:val="28"/>
          <w:szCs w:val="28"/>
        </w:rPr>
        <w:t xml:space="preserve"> </w:t>
      </w:r>
      <w:r w:rsidR="007C10D8">
        <w:rPr>
          <w:rFonts w:cstheme="minorHAnsi"/>
          <w:sz w:val="28"/>
          <w:szCs w:val="28"/>
        </w:rPr>
        <w:t>based on the player evaluation scores from the first 2 sessions.</w:t>
      </w:r>
    </w:p>
    <w:p w14:paraId="770622BF" w14:textId="1FB17C01" w:rsidR="007C10D8" w:rsidRDefault="007C10D8" w:rsidP="00A67357">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Groups for the U13 and U15 will be balanced as follows:</w:t>
      </w:r>
    </w:p>
    <w:p w14:paraId="14A10AB7" w14:textId="558FAE41" w:rsidR="007B4F52" w:rsidRDefault="007C10D8" w:rsidP="00A67357">
      <w:pPr>
        <w:pStyle w:val="ListParagraph"/>
        <w:numPr>
          <w:ilvl w:val="1"/>
          <w:numId w:val="89"/>
        </w:numPr>
        <w:autoSpaceDE w:val="0"/>
        <w:autoSpaceDN w:val="0"/>
        <w:adjustRightInd w:val="0"/>
        <w:spacing w:after="0" w:line="240" w:lineRule="auto"/>
        <w:rPr>
          <w:rFonts w:cstheme="minorHAnsi"/>
          <w:sz w:val="28"/>
          <w:szCs w:val="28"/>
        </w:rPr>
      </w:pPr>
      <w:r>
        <w:rPr>
          <w:rFonts w:cstheme="minorHAnsi"/>
          <w:sz w:val="28"/>
          <w:szCs w:val="28"/>
        </w:rPr>
        <w:t xml:space="preserve">Alphabetically ensuring a balance of players from each skill level </w:t>
      </w:r>
      <w:r w:rsidR="00580C35">
        <w:rPr>
          <w:rFonts w:cstheme="minorHAnsi"/>
          <w:sz w:val="28"/>
          <w:szCs w:val="28"/>
        </w:rPr>
        <w:t>based on previous year’s level of hockey and additionally balancing for position (equal number of Defence / Forwards in each group from each skill level)</w:t>
      </w:r>
    </w:p>
    <w:p w14:paraId="61E876F4" w14:textId="0DDD0FAE" w:rsidR="00580C35" w:rsidRDefault="00580C35" w:rsidP="00A67357">
      <w:pPr>
        <w:pStyle w:val="ListParagraph"/>
        <w:numPr>
          <w:ilvl w:val="1"/>
          <w:numId w:val="89"/>
        </w:numPr>
        <w:autoSpaceDE w:val="0"/>
        <w:autoSpaceDN w:val="0"/>
        <w:adjustRightInd w:val="0"/>
        <w:spacing w:after="0" w:line="240" w:lineRule="auto"/>
        <w:rPr>
          <w:rFonts w:cstheme="minorHAnsi"/>
          <w:sz w:val="28"/>
          <w:szCs w:val="28"/>
        </w:rPr>
      </w:pPr>
      <w:r>
        <w:rPr>
          <w:rFonts w:cstheme="minorHAnsi"/>
          <w:sz w:val="28"/>
          <w:szCs w:val="28"/>
        </w:rPr>
        <w:t xml:space="preserve">The teams for the intersquad games will be decided </w:t>
      </w:r>
      <w:r w:rsidR="001F61DD">
        <w:rPr>
          <w:rFonts w:cstheme="minorHAnsi"/>
          <w:sz w:val="28"/>
          <w:szCs w:val="28"/>
        </w:rPr>
        <w:t xml:space="preserve">by </w:t>
      </w:r>
      <w:r w:rsidR="000F7285">
        <w:rPr>
          <w:rFonts w:cstheme="minorHAnsi"/>
          <w:sz w:val="28"/>
          <w:szCs w:val="28"/>
        </w:rPr>
        <w:t>Tryout Committee</w:t>
      </w:r>
      <w:r w:rsidR="001F61DD">
        <w:rPr>
          <w:rFonts w:cstheme="minorHAnsi"/>
          <w:sz w:val="28"/>
          <w:szCs w:val="28"/>
        </w:rPr>
        <w:t xml:space="preserve"> </w:t>
      </w:r>
      <w:r>
        <w:rPr>
          <w:rFonts w:cstheme="minorHAnsi"/>
          <w:sz w:val="28"/>
          <w:szCs w:val="28"/>
        </w:rPr>
        <w:t>based on the player evaluation scores from the previous sessions.</w:t>
      </w:r>
    </w:p>
    <w:p w14:paraId="4DB95F33" w14:textId="0913F3C3" w:rsidR="00580C35" w:rsidRDefault="00580C35" w:rsidP="00A67357">
      <w:pPr>
        <w:pStyle w:val="ListParagraph"/>
        <w:numPr>
          <w:ilvl w:val="0"/>
          <w:numId w:val="21"/>
        </w:numPr>
        <w:autoSpaceDE w:val="0"/>
        <w:autoSpaceDN w:val="0"/>
        <w:adjustRightInd w:val="0"/>
        <w:spacing w:after="0" w:line="240" w:lineRule="auto"/>
        <w:rPr>
          <w:rFonts w:cstheme="minorHAnsi"/>
          <w:sz w:val="28"/>
          <w:szCs w:val="28"/>
        </w:rPr>
      </w:pPr>
      <w:r>
        <w:rPr>
          <w:rFonts w:cstheme="minorHAnsi"/>
          <w:sz w:val="28"/>
          <w:szCs w:val="28"/>
        </w:rPr>
        <w:t>Groups for the U18 will be balanced as follows:</w:t>
      </w:r>
    </w:p>
    <w:p w14:paraId="5C4C8680" w14:textId="7C7BA229" w:rsidR="00580C35" w:rsidRDefault="00580C35" w:rsidP="00A67357">
      <w:pPr>
        <w:pStyle w:val="ListParagraph"/>
        <w:numPr>
          <w:ilvl w:val="1"/>
          <w:numId w:val="91"/>
        </w:numPr>
        <w:autoSpaceDE w:val="0"/>
        <w:autoSpaceDN w:val="0"/>
        <w:adjustRightInd w:val="0"/>
        <w:spacing w:after="0" w:line="240" w:lineRule="auto"/>
        <w:rPr>
          <w:rFonts w:cstheme="minorHAnsi"/>
          <w:sz w:val="28"/>
          <w:szCs w:val="28"/>
        </w:rPr>
      </w:pPr>
      <w:r>
        <w:rPr>
          <w:rFonts w:cstheme="minorHAnsi"/>
          <w:sz w:val="28"/>
          <w:szCs w:val="28"/>
        </w:rPr>
        <w:t>Teams for the first intersquad game will be determined based on level of play from previous year and previous year coach’s input.</w:t>
      </w:r>
    </w:p>
    <w:p w14:paraId="685EF104" w14:textId="68457CA6" w:rsidR="00CD3EF8" w:rsidRDefault="00CD3EF8" w:rsidP="00CD3EF8">
      <w:pPr>
        <w:pStyle w:val="ListParagraph"/>
        <w:numPr>
          <w:ilvl w:val="1"/>
          <w:numId w:val="91"/>
        </w:numPr>
        <w:autoSpaceDE w:val="0"/>
        <w:autoSpaceDN w:val="0"/>
        <w:adjustRightInd w:val="0"/>
        <w:spacing w:after="0" w:line="240" w:lineRule="auto"/>
        <w:rPr>
          <w:rFonts w:cstheme="minorHAnsi"/>
          <w:sz w:val="28"/>
          <w:szCs w:val="28"/>
        </w:rPr>
      </w:pPr>
      <w:r>
        <w:rPr>
          <w:rFonts w:cstheme="minorHAnsi"/>
          <w:sz w:val="28"/>
          <w:szCs w:val="28"/>
        </w:rPr>
        <w:lastRenderedPageBreak/>
        <w:t xml:space="preserve">The teams for the </w:t>
      </w:r>
      <w:r w:rsidR="00A67357">
        <w:rPr>
          <w:rFonts w:cstheme="minorHAnsi"/>
          <w:sz w:val="28"/>
          <w:szCs w:val="28"/>
        </w:rPr>
        <w:t xml:space="preserve">follow on </w:t>
      </w:r>
      <w:r>
        <w:rPr>
          <w:rFonts w:cstheme="minorHAnsi"/>
          <w:sz w:val="28"/>
          <w:szCs w:val="28"/>
        </w:rPr>
        <w:t xml:space="preserve">intersquad games will be decided by </w:t>
      </w:r>
      <w:r w:rsidR="000F7285">
        <w:rPr>
          <w:rFonts w:cstheme="minorHAnsi"/>
          <w:sz w:val="28"/>
          <w:szCs w:val="28"/>
        </w:rPr>
        <w:t>Tryout Committee</w:t>
      </w:r>
      <w:r>
        <w:rPr>
          <w:rFonts w:cstheme="minorHAnsi"/>
          <w:sz w:val="28"/>
          <w:szCs w:val="28"/>
        </w:rPr>
        <w:t xml:space="preserve"> based on the player evaluation scores from the previous sessions.</w:t>
      </w:r>
    </w:p>
    <w:p w14:paraId="41615BF7" w14:textId="77777777" w:rsidR="00580C35" w:rsidRDefault="00580C35" w:rsidP="00374D1D">
      <w:pPr>
        <w:autoSpaceDE w:val="0"/>
        <w:autoSpaceDN w:val="0"/>
        <w:adjustRightInd w:val="0"/>
        <w:spacing w:after="0" w:line="240" w:lineRule="auto"/>
        <w:rPr>
          <w:rFonts w:cstheme="minorHAnsi"/>
          <w:sz w:val="28"/>
          <w:szCs w:val="28"/>
        </w:rPr>
      </w:pPr>
    </w:p>
    <w:p w14:paraId="4B588F98" w14:textId="4F11DF3B" w:rsidR="00374D1D" w:rsidRDefault="00580C35" w:rsidP="00374D1D">
      <w:pPr>
        <w:autoSpaceDE w:val="0"/>
        <w:autoSpaceDN w:val="0"/>
        <w:adjustRightInd w:val="0"/>
        <w:spacing w:after="0" w:line="240" w:lineRule="auto"/>
        <w:rPr>
          <w:rFonts w:cstheme="minorHAnsi"/>
          <w:b/>
          <w:bCs/>
          <w:sz w:val="28"/>
          <w:szCs w:val="28"/>
        </w:rPr>
      </w:pPr>
      <w:r w:rsidRPr="00580C35">
        <w:rPr>
          <w:rFonts w:cstheme="minorHAnsi"/>
          <w:b/>
          <w:bCs/>
          <w:sz w:val="28"/>
          <w:szCs w:val="28"/>
        </w:rPr>
        <w:t>Team Selection Process:</w:t>
      </w:r>
    </w:p>
    <w:p w14:paraId="6B9F266F" w14:textId="77777777" w:rsidR="00580C35" w:rsidRDefault="00580C35" w:rsidP="00374D1D">
      <w:pPr>
        <w:autoSpaceDE w:val="0"/>
        <w:autoSpaceDN w:val="0"/>
        <w:adjustRightInd w:val="0"/>
        <w:spacing w:after="0" w:line="240" w:lineRule="auto"/>
        <w:rPr>
          <w:rFonts w:cstheme="minorHAnsi"/>
          <w:b/>
          <w:bCs/>
          <w:sz w:val="28"/>
          <w:szCs w:val="28"/>
        </w:rPr>
      </w:pPr>
    </w:p>
    <w:p w14:paraId="3BB11239" w14:textId="54FE218E" w:rsidR="00580C35" w:rsidRDefault="00580C35" w:rsidP="00374D1D">
      <w:pPr>
        <w:autoSpaceDE w:val="0"/>
        <w:autoSpaceDN w:val="0"/>
        <w:adjustRightInd w:val="0"/>
        <w:spacing w:after="0" w:line="240" w:lineRule="auto"/>
        <w:rPr>
          <w:rFonts w:cstheme="minorHAnsi"/>
          <w:sz w:val="28"/>
          <w:szCs w:val="28"/>
        </w:rPr>
      </w:pPr>
      <w:r>
        <w:rPr>
          <w:rFonts w:cstheme="minorHAnsi"/>
          <w:sz w:val="28"/>
          <w:szCs w:val="28"/>
        </w:rPr>
        <w:t>The team selection will begin after the final Tryout session for each age group</w:t>
      </w:r>
      <w:r w:rsidR="00911880">
        <w:rPr>
          <w:rFonts w:cstheme="minorHAnsi"/>
          <w:sz w:val="28"/>
          <w:szCs w:val="28"/>
        </w:rPr>
        <w:t xml:space="preserve">.  The </w:t>
      </w:r>
      <w:r w:rsidR="000F7285">
        <w:rPr>
          <w:rFonts w:cstheme="minorHAnsi"/>
          <w:sz w:val="28"/>
          <w:szCs w:val="28"/>
        </w:rPr>
        <w:t>Tryout Committee</w:t>
      </w:r>
      <w:r w:rsidR="00911880">
        <w:rPr>
          <w:rFonts w:cstheme="minorHAnsi"/>
          <w:sz w:val="28"/>
          <w:szCs w:val="28"/>
        </w:rPr>
        <w:t xml:space="preserve"> is responsible for ensuring players are appropriately placed on the respective teams</w:t>
      </w:r>
      <w:r w:rsidR="00381BCB">
        <w:rPr>
          <w:rFonts w:cstheme="minorHAnsi"/>
          <w:sz w:val="28"/>
          <w:szCs w:val="28"/>
        </w:rPr>
        <w:t>.</w:t>
      </w:r>
    </w:p>
    <w:p w14:paraId="28705D2B" w14:textId="77777777" w:rsidR="00381BCB" w:rsidRDefault="00381BCB" w:rsidP="00374D1D">
      <w:pPr>
        <w:autoSpaceDE w:val="0"/>
        <w:autoSpaceDN w:val="0"/>
        <w:adjustRightInd w:val="0"/>
        <w:spacing w:after="0" w:line="240" w:lineRule="auto"/>
        <w:rPr>
          <w:rFonts w:cstheme="minorHAnsi"/>
          <w:sz w:val="28"/>
          <w:szCs w:val="28"/>
        </w:rPr>
      </w:pPr>
    </w:p>
    <w:p w14:paraId="0FDFB373" w14:textId="6CCB91E4" w:rsidR="00CD3EF8" w:rsidRPr="00A67357" w:rsidRDefault="006A4832" w:rsidP="00A67357">
      <w:pPr>
        <w:pStyle w:val="ListParagraph"/>
        <w:numPr>
          <w:ilvl w:val="0"/>
          <w:numId w:val="21"/>
        </w:numPr>
        <w:autoSpaceDE w:val="0"/>
        <w:autoSpaceDN w:val="0"/>
        <w:adjustRightInd w:val="0"/>
        <w:spacing w:after="0" w:line="240" w:lineRule="auto"/>
        <w:rPr>
          <w:rFonts w:cstheme="minorHAnsi"/>
          <w:sz w:val="28"/>
          <w:szCs w:val="28"/>
        </w:rPr>
      </w:pPr>
      <w:r w:rsidRPr="00A67357">
        <w:rPr>
          <w:rFonts w:cstheme="minorHAnsi"/>
          <w:sz w:val="28"/>
          <w:szCs w:val="28"/>
        </w:rPr>
        <w:t xml:space="preserve">Coaches who have been assigned to a team will be permitted to </w:t>
      </w:r>
      <w:r w:rsidR="00A67357">
        <w:rPr>
          <w:rFonts w:cstheme="minorHAnsi"/>
          <w:sz w:val="28"/>
          <w:szCs w:val="28"/>
        </w:rPr>
        <w:t xml:space="preserve">have input into the team selection by </w:t>
      </w:r>
      <w:r w:rsidRPr="00A67357">
        <w:rPr>
          <w:rFonts w:cstheme="minorHAnsi"/>
          <w:sz w:val="28"/>
          <w:szCs w:val="28"/>
        </w:rPr>
        <w:t>choos</w:t>
      </w:r>
      <w:r w:rsidR="00A67357">
        <w:rPr>
          <w:rFonts w:cstheme="minorHAnsi"/>
          <w:sz w:val="28"/>
          <w:szCs w:val="28"/>
        </w:rPr>
        <w:t>ing</w:t>
      </w:r>
      <w:r w:rsidRPr="00A67357">
        <w:rPr>
          <w:rFonts w:cstheme="minorHAnsi"/>
          <w:sz w:val="28"/>
          <w:szCs w:val="28"/>
        </w:rPr>
        <w:t xml:space="preserve"> from a </w:t>
      </w:r>
      <w:r w:rsidR="00A67357">
        <w:rPr>
          <w:rFonts w:cstheme="minorHAnsi"/>
          <w:sz w:val="28"/>
          <w:szCs w:val="28"/>
        </w:rPr>
        <w:t xml:space="preserve">larger group than just the 15 top scoring players </w:t>
      </w:r>
      <w:r w:rsidRPr="00A67357">
        <w:rPr>
          <w:rFonts w:cstheme="minorHAnsi"/>
          <w:sz w:val="28"/>
          <w:szCs w:val="28"/>
        </w:rPr>
        <w:t xml:space="preserve">but will not have complete control.  </w:t>
      </w:r>
    </w:p>
    <w:p w14:paraId="48738105" w14:textId="77777777" w:rsidR="00A67357" w:rsidRDefault="00CD3EF8" w:rsidP="00CD3EF8">
      <w:pPr>
        <w:pStyle w:val="ListParagraph"/>
        <w:numPr>
          <w:ilvl w:val="0"/>
          <w:numId w:val="92"/>
        </w:numPr>
        <w:autoSpaceDE w:val="0"/>
        <w:autoSpaceDN w:val="0"/>
        <w:adjustRightInd w:val="0"/>
        <w:spacing w:after="0" w:line="240" w:lineRule="auto"/>
        <w:rPr>
          <w:rFonts w:cstheme="minorHAnsi"/>
          <w:sz w:val="28"/>
          <w:szCs w:val="28"/>
        </w:rPr>
      </w:pPr>
      <w:r>
        <w:rPr>
          <w:rFonts w:cstheme="minorHAnsi"/>
          <w:sz w:val="28"/>
          <w:szCs w:val="28"/>
        </w:rPr>
        <w:t>Players</w:t>
      </w:r>
      <w:r w:rsidR="006A4832" w:rsidRPr="00A67357">
        <w:rPr>
          <w:rFonts w:cstheme="minorHAnsi"/>
          <w:sz w:val="28"/>
          <w:szCs w:val="28"/>
        </w:rPr>
        <w:t xml:space="preserve"> who scored the highest in the tryouts (Top </w:t>
      </w:r>
      <w:r w:rsidR="006953B5" w:rsidRPr="00A67357">
        <w:rPr>
          <w:rFonts w:cstheme="minorHAnsi"/>
          <w:sz w:val="28"/>
          <w:szCs w:val="28"/>
        </w:rPr>
        <w:t>6</w:t>
      </w:r>
      <w:r w:rsidR="006A4832" w:rsidRPr="00A67357">
        <w:rPr>
          <w:rFonts w:cstheme="minorHAnsi"/>
          <w:sz w:val="28"/>
          <w:szCs w:val="28"/>
        </w:rPr>
        <w:t xml:space="preserve">F, Top 4D, Top G) will be assigned to the </w:t>
      </w:r>
      <w:r w:rsidR="006953B5" w:rsidRPr="00A67357">
        <w:rPr>
          <w:rFonts w:cstheme="minorHAnsi"/>
          <w:sz w:val="28"/>
          <w:szCs w:val="28"/>
        </w:rPr>
        <w:t>highest-level</w:t>
      </w:r>
      <w:r w:rsidR="006A4832" w:rsidRPr="00A67357">
        <w:rPr>
          <w:rFonts w:cstheme="minorHAnsi"/>
          <w:sz w:val="28"/>
          <w:szCs w:val="28"/>
        </w:rPr>
        <w:t xml:space="preserve"> team and coaches will have the ability to choose the remaining players </w:t>
      </w:r>
      <w:r w:rsidR="006953B5" w:rsidRPr="00A67357">
        <w:rPr>
          <w:rFonts w:cstheme="minorHAnsi"/>
          <w:sz w:val="28"/>
          <w:szCs w:val="28"/>
        </w:rPr>
        <w:t xml:space="preserve">from the </w:t>
      </w:r>
      <w:r>
        <w:rPr>
          <w:rFonts w:cstheme="minorHAnsi"/>
          <w:sz w:val="28"/>
          <w:szCs w:val="28"/>
        </w:rPr>
        <w:t>n</w:t>
      </w:r>
      <w:r w:rsidRPr="00A67357">
        <w:rPr>
          <w:rFonts w:cstheme="minorHAnsi"/>
          <w:sz w:val="28"/>
          <w:szCs w:val="28"/>
        </w:rPr>
        <w:t xml:space="preserve">ext </w:t>
      </w:r>
      <w:r>
        <w:rPr>
          <w:rFonts w:cstheme="minorHAnsi"/>
          <w:sz w:val="28"/>
          <w:szCs w:val="28"/>
        </w:rPr>
        <w:t>t</w:t>
      </w:r>
      <w:r w:rsidRPr="00A67357">
        <w:rPr>
          <w:rFonts w:cstheme="minorHAnsi"/>
          <w:sz w:val="28"/>
          <w:szCs w:val="28"/>
        </w:rPr>
        <w:t xml:space="preserve">op </w:t>
      </w:r>
      <w:r w:rsidR="006953B5" w:rsidRPr="00A67357">
        <w:rPr>
          <w:rFonts w:cstheme="minorHAnsi"/>
          <w:sz w:val="28"/>
          <w:szCs w:val="28"/>
        </w:rPr>
        <w:t xml:space="preserve">6F, </w:t>
      </w:r>
      <w:r>
        <w:rPr>
          <w:rFonts w:cstheme="minorHAnsi"/>
          <w:sz w:val="28"/>
          <w:szCs w:val="28"/>
        </w:rPr>
        <w:t>n</w:t>
      </w:r>
      <w:r w:rsidRPr="00A67357">
        <w:rPr>
          <w:rFonts w:cstheme="minorHAnsi"/>
          <w:sz w:val="28"/>
          <w:szCs w:val="28"/>
        </w:rPr>
        <w:t xml:space="preserve">ext </w:t>
      </w:r>
      <w:r>
        <w:rPr>
          <w:rFonts w:cstheme="minorHAnsi"/>
          <w:sz w:val="28"/>
          <w:szCs w:val="28"/>
        </w:rPr>
        <w:t>t</w:t>
      </w:r>
      <w:r w:rsidRPr="00A67357">
        <w:rPr>
          <w:rFonts w:cstheme="minorHAnsi"/>
          <w:sz w:val="28"/>
          <w:szCs w:val="28"/>
        </w:rPr>
        <w:t xml:space="preserve">op </w:t>
      </w:r>
      <w:r w:rsidR="006953B5" w:rsidRPr="00A67357">
        <w:rPr>
          <w:rFonts w:cstheme="minorHAnsi"/>
          <w:sz w:val="28"/>
          <w:szCs w:val="28"/>
        </w:rPr>
        <w:t xml:space="preserve">4D and </w:t>
      </w:r>
      <w:r>
        <w:rPr>
          <w:rFonts w:cstheme="minorHAnsi"/>
          <w:sz w:val="28"/>
          <w:szCs w:val="28"/>
        </w:rPr>
        <w:t>next top</w:t>
      </w:r>
      <w:r w:rsidR="006953B5" w:rsidRPr="00A67357">
        <w:rPr>
          <w:rFonts w:cstheme="minorHAnsi"/>
          <w:sz w:val="28"/>
          <w:szCs w:val="28"/>
        </w:rPr>
        <w:t xml:space="preserve"> 2G.  </w:t>
      </w:r>
    </w:p>
    <w:p w14:paraId="417728BC" w14:textId="11B8376E" w:rsidR="00A67357" w:rsidRDefault="00A67357" w:rsidP="00CD3EF8">
      <w:pPr>
        <w:pStyle w:val="ListParagraph"/>
        <w:numPr>
          <w:ilvl w:val="0"/>
          <w:numId w:val="92"/>
        </w:numPr>
        <w:autoSpaceDE w:val="0"/>
        <w:autoSpaceDN w:val="0"/>
        <w:adjustRightInd w:val="0"/>
        <w:spacing w:after="0" w:line="240" w:lineRule="auto"/>
        <w:rPr>
          <w:rFonts w:cstheme="minorHAnsi"/>
          <w:sz w:val="28"/>
          <w:szCs w:val="28"/>
        </w:rPr>
      </w:pPr>
      <w:r>
        <w:rPr>
          <w:rFonts w:cstheme="minorHAnsi"/>
          <w:sz w:val="28"/>
          <w:szCs w:val="28"/>
        </w:rPr>
        <w:t>The ideal final team roster will consist of 15 Skaters (9F and 6D) and 2G however the selection committee may select additional players that tried out for one position versus the other (</w:t>
      </w:r>
      <w:r w:rsidR="005C5829">
        <w:rPr>
          <w:rFonts w:cstheme="minorHAnsi"/>
          <w:sz w:val="28"/>
          <w:szCs w:val="28"/>
        </w:rPr>
        <w:t>e.g.</w:t>
      </w:r>
      <w:r>
        <w:rPr>
          <w:rFonts w:cstheme="minorHAnsi"/>
          <w:sz w:val="28"/>
          <w:szCs w:val="28"/>
        </w:rPr>
        <w:t xml:space="preserve"> 10F and 5D, or vice versa 8F and 7D) if the scoring reveals they are more suitable for the team make up.</w:t>
      </w:r>
    </w:p>
    <w:p w14:paraId="317EB95A" w14:textId="73A81966" w:rsidR="00CD3EF8" w:rsidRDefault="00A67357" w:rsidP="00CD3EF8">
      <w:pPr>
        <w:pStyle w:val="ListParagraph"/>
        <w:numPr>
          <w:ilvl w:val="0"/>
          <w:numId w:val="92"/>
        </w:numPr>
        <w:autoSpaceDE w:val="0"/>
        <w:autoSpaceDN w:val="0"/>
        <w:adjustRightInd w:val="0"/>
        <w:spacing w:after="0" w:line="240" w:lineRule="auto"/>
        <w:rPr>
          <w:rFonts w:cstheme="minorHAnsi"/>
          <w:sz w:val="28"/>
          <w:szCs w:val="28"/>
        </w:rPr>
      </w:pPr>
      <w:r>
        <w:rPr>
          <w:rFonts w:cstheme="minorHAnsi"/>
          <w:sz w:val="28"/>
          <w:szCs w:val="28"/>
        </w:rPr>
        <w:t xml:space="preserve">In addition, under certain circumstances a team roster may be reduced below 15 skaters and 2 goalies by approval of the </w:t>
      </w:r>
      <w:r w:rsidR="000F7285">
        <w:rPr>
          <w:rFonts w:cstheme="minorHAnsi"/>
          <w:sz w:val="28"/>
          <w:szCs w:val="28"/>
        </w:rPr>
        <w:t>Tryout Committee</w:t>
      </w:r>
      <w:r>
        <w:rPr>
          <w:rFonts w:cstheme="minorHAnsi"/>
          <w:sz w:val="28"/>
          <w:szCs w:val="28"/>
        </w:rPr>
        <w:t>.</w:t>
      </w:r>
    </w:p>
    <w:p w14:paraId="62EEA986" w14:textId="1602A236" w:rsidR="00381BCB" w:rsidRDefault="006953B5" w:rsidP="00A67357">
      <w:pPr>
        <w:pStyle w:val="ListParagraph"/>
        <w:numPr>
          <w:ilvl w:val="0"/>
          <w:numId w:val="92"/>
        </w:numPr>
        <w:autoSpaceDE w:val="0"/>
        <w:autoSpaceDN w:val="0"/>
        <w:adjustRightInd w:val="0"/>
        <w:spacing w:after="0" w:line="240" w:lineRule="auto"/>
        <w:rPr>
          <w:rFonts w:cstheme="minorHAnsi"/>
          <w:sz w:val="28"/>
          <w:szCs w:val="28"/>
        </w:rPr>
      </w:pPr>
      <w:r w:rsidRPr="00A67357">
        <w:rPr>
          <w:rFonts w:cstheme="minorHAnsi"/>
          <w:sz w:val="28"/>
          <w:szCs w:val="28"/>
        </w:rPr>
        <w:t>The process would then repeat for teams at lower levels.</w:t>
      </w:r>
    </w:p>
    <w:p w14:paraId="4DEA4265" w14:textId="509272D5" w:rsidR="00A67357" w:rsidRPr="00A67357" w:rsidRDefault="002F43E6" w:rsidP="00A67357">
      <w:pPr>
        <w:pStyle w:val="ListParagraph"/>
        <w:numPr>
          <w:ilvl w:val="0"/>
          <w:numId w:val="92"/>
        </w:numPr>
        <w:autoSpaceDE w:val="0"/>
        <w:autoSpaceDN w:val="0"/>
        <w:adjustRightInd w:val="0"/>
        <w:spacing w:after="0" w:line="240" w:lineRule="auto"/>
        <w:rPr>
          <w:rFonts w:cstheme="minorHAnsi"/>
          <w:sz w:val="28"/>
          <w:szCs w:val="28"/>
        </w:rPr>
      </w:pPr>
      <w:r>
        <w:rPr>
          <w:rFonts w:cstheme="minorHAnsi"/>
          <w:sz w:val="28"/>
          <w:szCs w:val="28"/>
        </w:rPr>
        <w:t>As many players in U11 aren’t aware of which position suits them best, the team selection will be focused on overall scores versus scores by position selected for tryouts (</w:t>
      </w:r>
      <w:r w:rsidR="005C5829">
        <w:rPr>
          <w:rFonts w:cstheme="minorHAnsi"/>
          <w:sz w:val="28"/>
          <w:szCs w:val="28"/>
        </w:rPr>
        <w:t>e.g.</w:t>
      </w:r>
      <w:r>
        <w:rPr>
          <w:rFonts w:cstheme="minorHAnsi"/>
          <w:sz w:val="28"/>
          <w:szCs w:val="28"/>
        </w:rPr>
        <w:t xml:space="preserve"> the highest-level team could be compiled of 13 skaters who advised they were trying out for forward and 2 skaters who advised they were trying out for defense).  Position selected for tryout will only be taken into consideration if final players to be named to a team are close in scores and they have signed up trying out for different positions, the one who selected a position that will best suit the remainder of the team would be given first consideration.</w:t>
      </w:r>
    </w:p>
    <w:p w14:paraId="022DE706" w14:textId="77777777" w:rsidR="00A67357" w:rsidRDefault="00A67357" w:rsidP="00374D1D">
      <w:pPr>
        <w:autoSpaceDE w:val="0"/>
        <w:autoSpaceDN w:val="0"/>
        <w:adjustRightInd w:val="0"/>
        <w:spacing w:after="0" w:line="240" w:lineRule="auto"/>
        <w:rPr>
          <w:rFonts w:cstheme="minorHAnsi"/>
          <w:b/>
          <w:bCs/>
          <w:sz w:val="28"/>
          <w:szCs w:val="28"/>
        </w:rPr>
      </w:pPr>
    </w:p>
    <w:p w14:paraId="260708A3" w14:textId="415EF222" w:rsidR="006953B5" w:rsidRDefault="006953B5" w:rsidP="00374D1D">
      <w:pPr>
        <w:autoSpaceDE w:val="0"/>
        <w:autoSpaceDN w:val="0"/>
        <w:adjustRightInd w:val="0"/>
        <w:spacing w:after="0" w:line="240" w:lineRule="auto"/>
        <w:rPr>
          <w:rFonts w:cstheme="minorHAnsi"/>
          <w:b/>
          <w:bCs/>
          <w:sz w:val="28"/>
          <w:szCs w:val="28"/>
        </w:rPr>
      </w:pPr>
    </w:p>
    <w:p w14:paraId="04DB3A1D" w14:textId="329A3DD3" w:rsidR="00E27F47" w:rsidRDefault="00E27F47" w:rsidP="00374D1D">
      <w:pPr>
        <w:autoSpaceDE w:val="0"/>
        <w:autoSpaceDN w:val="0"/>
        <w:adjustRightInd w:val="0"/>
        <w:spacing w:after="0" w:line="240" w:lineRule="auto"/>
        <w:rPr>
          <w:rFonts w:cstheme="minorHAnsi"/>
          <w:sz w:val="28"/>
          <w:szCs w:val="28"/>
        </w:rPr>
      </w:pPr>
      <w:r>
        <w:rPr>
          <w:rFonts w:cstheme="minorHAnsi"/>
          <w:sz w:val="28"/>
          <w:szCs w:val="28"/>
        </w:rPr>
        <w:lastRenderedPageBreak/>
        <w:t xml:space="preserve">The goal </w:t>
      </w:r>
      <w:r w:rsidR="00CD3EF8">
        <w:rPr>
          <w:rFonts w:cstheme="minorHAnsi"/>
          <w:sz w:val="28"/>
          <w:szCs w:val="28"/>
        </w:rPr>
        <w:t xml:space="preserve">is to </w:t>
      </w:r>
      <w:r>
        <w:rPr>
          <w:rFonts w:cstheme="minorHAnsi"/>
          <w:sz w:val="28"/>
          <w:szCs w:val="28"/>
        </w:rPr>
        <w:t xml:space="preserve">announce team </w:t>
      </w:r>
      <w:r w:rsidR="00CD3EF8">
        <w:rPr>
          <w:rFonts w:cstheme="minorHAnsi"/>
          <w:sz w:val="28"/>
          <w:szCs w:val="28"/>
        </w:rPr>
        <w:t xml:space="preserve">selection </w:t>
      </w:r>
      <w:r>
        <w:rPr>
          <w:rFonts w:cstheme="minorHAnsi"/>
          <w:sz w:val="28"/>
          <w:szCs w:val="28"/>
        </w:rPr>
        <w:t>within 24</w:t>
      </w:r>
      <w:r w:rsidR="00CD3EF8">
        <w:rPr>
          <w:rFonts w:cstheme="minorHAnsi"/>
          <w:sz w:val="28"/>
          <w:szCs w:val="28"/>
        </w:rPr>
        <w:t xml:space="preserve"> hours</w:t>
      </w:r>
      <w:r>
        <w:rPr>
          <w:rFonts w:cstheme="minorHAnsi"/>
          <w:sz w:val="28"/>
          <w:szCs w:val="28"/>
        </w:rPr>
        <w:t xml:space="preserve"> of the </w:t>
      </w:r>
      <w:r w:rsidR="00105573">
        <w:rPr>
          <w:rFonts w:cstheme="minorHAnsi"/>
          <w:sz w:val="28"/>
          <w:szCs w:val="28"/>
        </w:rPr>
        <w:t>final</w:t>
      </w:r>
      <w:r>
        <w:rPr>
          <w:rFonts w:cstheme="minorHAnsi"/>
          <w:sz w:val="28"/>
          <w:szCs w:val="28"/>
        </w:rPr>
        <w:t xml:space="preserve"> tryout </w:t>
      </w:r>
      <w:r w:rsidR="00CD3EF8">
        <w:rPr>
          <w:rFonts w:cstheme="minorHAnsi"/>
          <w:sz w:val="28"/>
          <w:szCs w:val="28"/>
        </w:rPr>
        <w:t xml:space="preserve">session, </w:t>
      </w:r>
      <w:r>
        <w:rPr>
          <w:rFonts w:cstheme="minorHAnsi"/>
          <w:sz w:val="28"/>
          <w:szCs w:val="28"/>
        </w:rPr>
        <w:t>however</w:t>
      </w:r>
      <w:r w:rsidR="00CD3EF8">
        <w:rPr>
          <w:rFonts w:cstheme="minorHAnsi"/>
          <w:sz w:val="28"/>
          <w:szCs w:val="28"/>
        </w:rPr>
        <w:t>,</w:t>
      </w:r>
      <w:r>
        <w:rPr>
          <w:rFonts w:cstheme="minorHAnsi"/>
          <w:sz w:val="28"/>
          <w:szCs w:val="28"/>
        </w:rPr>
        <w:t xml:space="preserve"> WHMHA reserves the right to extend this </w:t>
      </w:r>
      <w:r w:rsidR="00CD3EF8">
        <w:rPr>
          <w:rFonts w:cstheme="minorHAnsi"/>
          <w:sz w:val="28"/>
          <w:szCs w:val="28"/>
        </w:rPr>
        <w:t xml:space="preserve">timeline at </w:t>
      </w:r>
      <w:r w:rsidR="005560EE">
        <w:rPr>
          <w:rFonts w:cstheme="minorHAnsi"/>
          <w:sz w:val="28"/>
          <w:szCs w:val="28"/>
        </w:rPr>
        <w:t>its</w:t>
      </w:r>
      <w:r w:rsidR="00CD3EF8">
        <w:rPr>
          <w:rFonts w:cstheme="minorHAnsi"/>
          <w:sz w:val="28"/>
          <w:szCs w:val="28"/>
        </w:rPr>
        <w:t xml:space="preserve"> discretion to </w:t>
      </w:r>
      <w:r w:rsidR="00105573">
        <w:rPr>
          <w:rFonts w:cstheme="minorHAnsi"/>
          <w:sz w:val="28"/>
          <w:szCs w:val="28"/>
        </w:rPr>
        <w:t>accommodate</w:t>
      </w:r>
      <w:r>
        <w:rPr>
          <w:rFonts w:cstheme="minorHAnsi"/>
          <w:sz w:val="28"/>
          <w:szCs w:val="28"/>
        </w:rPr>
        <w:t xml:space="preserve"> any unforeseen circumstances.</w:t>
      </w:r>
    </w:p>
    <w:p w14:paraId="6AFF6827" w14:textId="4C725BE1" w:rsidR="002B0E71" w:rsidRDefault="002B0E71" w:rsidP="005C5829">
      <w:pPr>
        <w:spacing w:after="0"/>
        <w:rPr>
          <w:rFonts w:cstheme="minorHAnsi"/>
          <w:b/>
          <w:sz w:val="28"/>
          <w:szCs w:val="28"/>
        </w:rPr>
      </w:pPr>
    </w:p>
    <w:p w14:paraId="15874E30" w14:textId="325B1347" w:rsidR="00681972" w:rsidRDefault="00E37DF9" w:rsidP="00681972">
      <w:pPr>
        <w:autoSpaceDE w:val="0"/>
        <w:autoSpaceDN w:val="0"/>
        <w:adjustRightInd w:val="0"/>
        <w:spacing w:after="0" w:line="240" w:lineRule="auto"/>
        <w:rPr>
          <w:rFonts w:cstheme="minorHAnsi"/>
          <w:b/>
          <w:sz w:val="28"/>
          <w:szCs w:val="28"/>
        </w:rPr>
      </w:pPr>
      <w:r>
        <w:rPr>
          <w:rFonts w:cstheme="minorHAnsi"/>
          <w:b/>
          <w:sz w:val="28"/>
          <w:szCs w:val="28"/>
        </w:rPr>
        <w:t>U9</w:t>
      </w:r>
      <w:r w:rsidR="00681972" w:rsidRPr="00681972">
        <w:rPr>
          <w:rFonts w:cstheme="minorHAnsi"/>
          <w:b/>
          <w:sz w:val="28"/>
          <w:szCs w:val="28"/>
        </w:rPr>
        <w:t xml:space="preserve"> </w:t>
      </w:r>
      <w:r>
        <w:rPr>
          <w:rFonts w:cstheme="minorHAnsi"/>
          <w:b/>
          <w:sz w:val="28"/>
          <w:szCs w:val="28"/>
        </w:rPr>
        <w:t>Placement</w:t>
      </w:r>
      <w:r w:rsidR="00681972" w:rsidRPr="00681972">
        <w:rPr>
          <w:rFonts w:cstheme="minorHAnsi"/>
          <w:b/>
          <w:sz w:val="28"/>
          <w:szCs w:val="28"/>
        </w:rPr>
        <w:t xml:space="preserve"> Process:</w:t>
      </w:r>
    </w:p>
    <w:p w14:paraId="02CF4D33" w14:textId="3CBE6C60" w:rsidR="00681972" w:rsidRPr="00374D1D" w:rsidRDefault="00681972" w:rsidP="00DE3179">
      <w:pPr>
        <w:pStyle w:val="ListParagraph"/>
        <w:numPr>
          <w:ilvl w:val="0"/>
          <w:numId w:val="19"/>
        </w:numPr>
        <w:autoSpaceDE w:val="0"/>
        <w:autoSpaceDN w:val="0"/>
        <w:adjustRightInd w:val="0"/>
        <w:spacing w:after="0" w:line="240" w:lineRule="auto"/>
        <w:rPr>
          <w:rFonts w:cstheme="minorHAnsi"/>
          <w:sz w:val="28"/>
          <w:szCs w:val="28"/>
        </w:rPr>
      </w:pPr>
      <w:r w:rsidRPr="00374D1D">
        <w:rPr>
          <w:rFonts w:cstheme="minorHAnsi"/>
          <w:sz w:val="28"/>
          <w:szCs w:val="28"/>
        </w:rPr>
        <w:t>Follows recommendations and guidelines as per HNS</w:t>
      </w:r>
      <w:r w:rsidR="004C5C7B" w:rsidRPr="00374D1D">
        <w:rPr>
          <w:rFonts w:cstheme="minorHAnsi"/>
          <w:sz w:val="28"/>
          <w:szCs w:val="28"/>
        </w:rPr>
        <w:t>-</w:t>
      </w:r>
      <w:r w:rsidRPr="00374D1D">
        <w:rPr>
          <w:rFonts w:cstheme="minorHAnsi"/>
          <w:sz w:val="28"/>
          <w:szCs w:val="28"/>
        </w:rPr>
        <w:t xml:space="preserve">Minor Council </w:t>
      </w:r>
      <w:r w:rsidR="001B0DA4">
        <w:rPr>
          <w:rFonts w:cstheme="minorHAnsi"/>
          <w:sz w:val="28"/>
          <w:szCs w:val="28"/>
        </w:rPr>
        <w:t>Rules and Regulations</w:t>
      </w:r>
      <w:r w:rsidRPr="00374D1D">
        <w:rPr>
          <w:rFonts w:cstheme="minorHAnsi"/>
          <w:sz w:val="28"/>
          <w:szCs w:val="28"/>
        </w:rPr>
        <w:t>.</w:t>
      </w:r>
    </w:p>
    <w:p w14:paraId="65D1551F" w14:textId="4C888B2D" w:rsidR="00681972" w:rsidRPr="00374D1D" w:rsidRDefault="001B0DA4" w:rsidP="00DE3179">
      <w:pPr>
        <w:pStyle w:val="ListParagraph"/>
        <w:numPr>
          <w:ilvl w:val="0"/>
          <w:numId w:val="19"/>
        </w:numPr>
        <w:autoSpaceDE w:val="0"/>
        <w:autoSpaceDN w:val="0"/>
        <w:adjustRightInd w:val="0"/>
        <w:spacing w:after="0" w:line="240" w:lineRule="auto"/>
        <w:rPr>
          <w:rFonts w:cstheme="minorHAnsi"/>
          <w:sz w:val="28"/>
          <w:szCs w:val="28"/>
        </w:rPr>
      </w:pPr>
      <w:r>
        <w:rPr>
          <w:rFonts w:cstheme="minorHAnsi"/>
          <w:sz w:val="28"/>
          <w:szCs w:val="28"/>
        </w:rPr>
        <w:t>U9 players will attend 3 placement sessions, 1 skill based, 1 tactics based and 1 intersquad game</w:t>
      </w:r>
      <w:r w:rsidR="00681972" w:rsidRPr="00374D1D">
        <w:rPr>
          <w:rFonts w:cstheme="minorHAnsi"/>
          <w:sz w:val="28"/>
          <w:szCs w:val="28"/>
        </w:rPr>
        <w:t>.</w:t>
      </w:r>
    </w:p>
    <w:p w14:paraId="7CF80D51" w14:textId="18EFD6C3" w:rsidR="001B0DA4" w:rsidRDefault="001B0DA4" w:rsidP="00DE3179">
      <w:pPr>
        <w:pStyle w:val="ListParagraph"/>
        <w:numPr>
          <w:ilvl w:val="0"/>
          <w:numId w:val="19"/>
        </w:numPr>
        <w:autoSpaceDE w:val="0"/>
        <w:autoSpaceDN w:val="0"/>
        <w:adjustRightInd w:val="0"/>
        <w:spacing w:after="0" w:line="240" w:lineRule="auto"/>
        <w:rPr>
          <w:rFonts w:cstheme="minorHAnsi"/>
          <w:sz w:val="28"/>
          <w:szCs w:val="28"/>
        </w:rPr>
      </w:pPr>
      <w:r>
        <w:rPr>
          <w:rFonts w:cstheme="minorHAnsi"/>
          <w:sz w:val="28"/>
          <w:szCs w:val="28"/>
        </w:rPr>
        <w:t>Players will be evaluated on their skating, stick handling and playing ability.</w:t>
      </w:r>
    </w:p>
    <w:p w14:paraId="2ABB7DED" w14:textId="4576A52E" w:rsidR="00681972" w:rsidRPr="00374D1D" w:rsidRDefault="001B0DA4" w:rsidP="00DE3179">
      <w:pPr>
        <w:pStyle w:val="ListParagraph"/>
        <w:numPr>
          <w:ilvl w:val="0"/>
          <w:numId w:val="19"/>
        </w:numPr>
        <w:autoSpaceDE w:val="0"/>
        <w:autoSpaceDN w:val="0"/>
        <w:adjustRightInd w:val="0"/>
        <w:spacing w:after="0" w:line="240" w:lineRule="auto"/>
        <w:rPr>
          <w:rFonts w:cstheme="minorHAnsi"/>
          <w:sz w:val="28"/>
          <w:szCs w:val="28"/>
        </w:rPr>
      </w:pPr>
      <w:r>
        <w:rPr>
          <w:rFonts w:cstheme="minorHAnsi"/>
          <w:sz w:val="28"/>
          <w:szCs w:val="28"/>
        </w:rPr>
        <w:t xml:space="preserve">Groups for the </w:t>
      </w:r>
      <w:r w:rsidR="005C5829">
        <w:rPr>
          <w:rFonts w:cstheme="minorHAnsi"/>
          <w:sz w:val="28"/>
          <w:szCs w:val="28"/>
        </w:rPr>
        <w:t xml:space="preserve">skill and tactics </w:t>
      </w:r>
      <w:r>
        <w:rPr>
          <w:rFonts w:cstheme="minorHAnsi"/>
          <w:sz w:val="28"/>
          <w:szCs w:val="28"/>
        </w:rPr>
        <w:t xml:space="preserve">sessions will be </w:t>
      </w:r>
      <w:r w:rsidR="005C5829">
        <w:rPr>
          <w:rFonts w:cstheme="minorHAnsi"/>
          <w:sz w:val="28"/>
          <w:szCs w:val="28"/>
        </w:rPr>
        <w:t>organized</w:t>
      </w:r>
      <w:r>
        <w:rPr>
          <w:rFonts w:cstheme="minorHAnsi"/>
          <w:sz w:val="28"/>
          <w:szCs w:val="28"/>
        </w:rPr>
        <w:t xml:space="preserve"> alphabetically and </w:t>
      </w:r>
      <w:r w:rsidR="005C5829">
        <w:rPr>
          <w:rFonts w:cstheme="minorHAnsi"/>
          <w:sz w:val="28"/>
          <w:szCs w:val="28"/>
        </w:rPr>
        <w:t>according to the</w:t>
      </w:r>
      <w:r>
        <w:rPr>
          <w:rFonts w:cstheme="minorHAnsi"/>
          <w:sz w:val="28"/>
          <w:szCs w:val="28"/>
        </w:rPr>
        <w:t xml:space="preserve"> level of hockey played </w:t>
      </w:r>
      <w:r w:rsidR="005C5829">
        <w:rPr>
          <w:rFonts w:cstheme="minorHAnsi"/>
          <w:sz w:val="28"/>
          <w:szCs w:val="28"/>
        </w:rPr>
        <w:t xml:space="preserve">in </w:t>
      </w:r>
      <w:r>
        <w:rPr>
          <w:rFonts w:cstheme="minorHAnsi"/>
          <w:sz w:val="28"/>
          <w:szCs w:val="28"/>
        </w:rPr>
        <w:t>the previous year (</w:t>
      </w:r>
      <w:r w:rsidR="005C5829">
        <w:rPr>
          <w:rFonts w:cstheme="minorHAnsi"/>
          <w:sz w:val="28"/>
          <w:szCs w:val="28"/>
        </w:rPr>
        <w:t>e.g.</w:t>
      </w:r>
      <w:r>
        <w:rPr>
          <w:rFonts w:cstheme="minorHAnsi"/>
          <w:sz w:val="28"/>
          <w:szCs w:val="28"/>
        </w:rPr>
        <w:t xml:space="preserve"> first alphabetically U9Adv, </w:t>
      </w:r>
      <w:r w:rsidR="005C5829">
        <w:rPr>
          <w:rFonts w:cstheme="minorHAnsi"/>
          <w:sz w:val="28"/>
          <w:szCs w:val="28"/>
        </w:rPr>
        <w:t>followed by</w:t>
      </w:r>
      <w:r>
        <w:rPr>
          <w:rFonts w:cstheme="minorHAnsi"/>
          <w:sz w:val="28"/>
          <w:szCs w:val="28"/>
        </w:rPr>
        <w:t xml:space="preserve"> U9Int, U9Dev, U7)</w:t>
      </w:r>
    </w:p>
    <w:p w14:paraId="5D39DD40" w14:textId="17D3BE7F" w:rsidR="00C433FF" w:rsidRPr="002B0E71" w:rsidRDefault="001B0DA4" w:rsidP="003430B5">
      <w:pPr>
        <w:pStyle w:val="ListParagraph"/>
        <w:numPr>
          <w:ilvl w:val="0"/>
          <w:numId w:val="19"/>
        </w:numPr>
        <w:autoSpaceDE w:val="0"/>
        <w:autoSpaceDN w:val="0"/>
        <w:adjustRightInd w:val="0"/>
        <w:spacing w:after="0" w:line="240" w:lineRule="auto"/>
        <w:rPr>
          <w:rFonts w:cstheme="minorHAnsi"/>
          <w:b/>
          <w:bCs/>
          <w:sz w:val="28"/>
          <w:szCs w:val="28"/>
        </w:rPr>
      </w:pPr>
      <w:r w:rsidRPr="002B0E71">
        <w:rPr>
          <w:rFonts w:cstheme="minorHAnsi"/>
          <w:sz w:val="28"/>
          <w:szCs w:val="28"/>
        </w:rPr>
        <w:t>After the 3 evaluation sessions, players will be assigned to either Advancing, Intermediate or Development.</w:t>
      </w:r>
    </w:p>
    <w:p w14:paraId="79DEA892" w14:textId="77777777" w:rsidR="002B0E71" w:rsidRPr="002B0E71" w:rsidRDefault="002B0E71" w:rsidP="002B0E71">
      <w:pPr>
        <w:pStyle w:val="ListParagraph"/>
        <w:autoSpaceDE w:val="0"/>
        <w:autoSpaceDN w:val="0"/>
        <w:adjustRightInd w:val="0"/>
        <w:spacing w:after="0" w:line="240" w:lineRule="auto"/>
        <w:rPr>
          <w:rFonts w:cstheme="minorHAnsi"/>
          <w:b/>
          <w:bCs/>
          <w:sz w:val="28"/>
          <w:szCs w:val="28"/>
        </w:rPr>
      </w:pPr>
    </w:p>
    <w:p w14:paraId="71399A1B" w14:textId="32896D7B" w:rsidR="00FD3C06" w:rsidRPr="00E27F47" w:rsidRDefault="00FD3C06" w:rsidP="00FD3C06">
      <w:pPr>
        <w:autoSpaceDE w:val="0"/>
        <w:autoSpaceDN w:val="0"/>
        <w:adjustRightInd w:val="0"/>
        <w:spacing w:after="0" w:line="240" w:lineRule="auto"/>
        <w:rPr>
          <w:rFonts w:cstheme="minorHAnsi"/>
          <w:b/>
          <w:bCs/>
          <w:sz w:val="28"/>
          <w:szCs w:val="28"/>
        </w:rPr>
      </w:pPr>
      <w:r w:rsidRPr="00E27F47">
        <w:rPr>
          <w:rFonts w:cstheme="minorHAnsi"/>
          <w:b/>
          <w:bCs/>
          <w:sz w:val="28"/>
          <w:szCs w:val="28"/>
        </w:rPr>
        <w:t>Appeal Process:</w:t>
      </w:r>
    </w:p>
    <w:p w14:paraId="49D9F5B2" w14:textId="77777777" w:rsidR="00FD3C06" w:rsidRDefault="00FD3C06" w:rsidP="00FD3C06">
      <w:pPr>
        <w:autoSpaceDE w:val="0"/>
        <w:autoSpaceDN w:val="0"/>
        <w:adjustRightInd w:val="0"/>
        <w:spacing w:after="0" w:line="240" w:lineRule="auto"/>
        <w:rPr>
          <w:rFonts w:cstheme="minorHAnsi"/>
          <w:b/>
          <w:bCs/>
          <w:sz w:val="28"/>
          <w:szCs w:val="28"/>
        </w:rPr>
      </w:pPr>
    </w:p>
    <w:p w14:paraId="49B3791E" w14:textId="73ABA3EF" w:rsidR="00FD3C06" w:rsidRDefault="00AA239B" w:rsidP="00FD3C06">
      <w:pPr>
        <w:autoSpaceDE w:val="0"/>
        <w:autoSpaceDN w:val="0"/>
        <w:adjustRightInd w:val="0"/>
        <w:spacing w:after="0" w:line="240" w:lineRule="auto"/>
        <w:rPr>
          <w:rFonts w:cstheme="minorHAnsi"/>
          <w:sz w:val="28"/>
          <w:szCs w:val="28"/>
        </w:rPr>
      </w:pPr>
      <w:r>
        <w:rPr>
          <w:rFonts w:cstheme="minorHAnsi"/>
          <w:sz w:val="28"/>
          <w:szCs w:val="28"/>
        </w:rPr>
        <w:t>If</w:t>
      </w:r>
      <w:r w:rsidR="00FD3C06">
        <w:rPr>
          <w:rFonts w:cstheme="minorHAnsi"/>
          <w:sz w:val="28"/>
          <w:szCs w:val="28"/>
        </w:rPr>
        <w:t xml:space="preserve"> a Primary Caregiver wish</w:t>
      </w:r>
      <w:r>
        <w:rPr>
          <w:rFonts w:cstheme="minorHAnsi"/>
          <w:sz w:val="28"/>
          <w:szCs w:val="28"/>
        </w:rPr>
        <w:t>es</w:t>
      </w:r>
      <w:r w:rsidR="00FD3C06">
        <w:rPr>
          <w:rFonts w:cstheme="minorHAnsi"/>
          <w:sz w:val="28"/>
          <w:szCs w:val="28"/>
        </w:rPr>
        <w:t xml:space="preserve"> to appeal the level </w:t>
      </w:r>
      <w:r>
        <w:rPr>
          <w:rFonts w:cstheme="minorHAnsi"/>
          <w:sz w:val="28"/>
          <w:szCs w:val="28"/>
        </w:rPr>
        <w:t xml:space="preserve">at which </w:t>
      </w:r>
      <w:r w:rsidR="00FD3C06">
        <w:rPr>
          <w:rFonts w:cstheme="minorHAnsi"/>
          <w:sz w:val="28"/>
          <w:szCs w:val="28"/>
        </w:rPr>
        <w:t xml:space="preserve">their child </w:t>
      </w:r>
      <w:r>
        <w:rPr>
          <w:rFonts w:cstheme="minorHAnsi"/>
          <w:sz w:val="28"/>
          <w:szCs w:val="28"/>
        </w:rPr>
        <w:t>has been</w:t>
      </w:r>
      <w:r w:rsidR="00FD3C06">
        <w:rPr>
          <w:rFonts w:cstheme="minorHAnsi"/>
          <w:sz w:val="28"/>
          <w:szCs w:val="28"/>
        </w:rPr>
        <w:t xml:space="preserve"> placed, </w:t>
      </w:r>
      <w:r>
        <w:rPr>
          <w:rFonts w:cstheme="minorHAnsi"/>
          <w:sz w:val="28"/>
          <w:szCs w:val="28"/>
        </w:rPr>
        <w:t>the</w:t>
      </w:r>
      <w:r w:rsidR="00FD3C06">
        <w:rPr>
          <w:rFonts w:cstheme="minorHAnsi"/>
          <w:sz w:val="28"/>
          <w:szCs w:val="28"/>
        </w:rPr>
        <w:t xml:space="preserve"> appealed</w:t>
      </w:r>
      <w:r>
        <w:rPr>
          <w:rFonts w:cstheme="minorHAnsi"/>
          <w:sz w:val="28"/>
          <w:szCs w:val="28"/>
        </w:rPr>
        <w:t xml:space="preserve"> can be made only on procedural grounds </w:t>
      </w:r>
      <w:r w:rsidR="00FD3C06">
        <w:rPr>
          <w:rFonts w:cstheme="minorHAnsi"/>
          <w:sz w:val="28"/>
          <w:szCs w:val="28"/>
        </w:rPr>
        <w:t>(</w:t>
      </w:r>
      <w:r>
        <w:rPr>
          <w:rFonts w:cstheme="minorHAnsi"/>
          <w:sz w:val="28"/>
          <w:szCs w:val="28"/>
        </w:rPr>
        <w:t>e.g</w:t>
      </w:r>
      <w:r w:rsidR="00FD3C06">
        <w:rPr>
          <w:rFonts w:cstheme="minorHAnsi"/>
          <w:sz w:val="28"/>
          <w:szCs w:val="28"/>
        </w:rPr>
        <w:t>. the child was wearing #10 but was</w:t>
      </w:r>
      <w:r>
        <w:rPr>
          <w:rFonts w:cstheme="minorHAnsi"/>
          <w:sz w:val="28"/>
          <w:szCs w:val="28"/>
        </w:rPr>
        <w:t xml:space="preserve"> mistakenly</w:t>
      </w:r>
      <w:r w:rsidR="00FD3C06">
        <w:rPr>
          <w:rFonts w:cstheme="minorHAnsi"/>
          <w:sz w:val="28"/>
          <w:szCs w:val="28"/>
        </w:rPr>
        <w:t xml:space="preserve"> marked as #15 on score sheet).  Appeals </w:t>
      </w:r>
      <w:r>
        <w:rPr>
          <w:rFonts w:cstheme="minorHAnsi"/>
          <w:sz w:val="28"/>
          <w:szCs w:val="28"/>
        </w:rPr>
        <w:t xml:space="preserve">must be submitted </w:t>
      </w:r>
      <w:r w:rsidR="00FD3C06">
        <w:rPr>
          <w:rFonts w:cstheme="minorHAnsi"/>
          <w:sz w:val="28"/>
          <w:szCs w:val="28"/>
        </w:rPr>
        <w:t xml:space="preserve">in writing </w:t>
      </w:r>
      <w:r>
        <w:rPr>
          <w:rFonts w:cstheme="minorHAnsi"/>
          <w:sz w:val="28"/>
          <w:szCs w:val="28"/>
        </w:rPr>
        <w:t xml:space="preserve">to the Director of Hockey </w:t>
      </w:r>
      <w:r w:rsidR="00FD3C06">
        <w:rPr>
          <w:rFonts w:cstheme="minorHAnsi"/>
          <w:sz w:val="28"/>
          <w:szCs w:val="28"/>
        </w:rPr>
        <w:t xml:space="preserve">within 48 hours of the team selection being posted. </w:t>
      </w:r>
    </w:p>
    <w:p w14:paraId="053A4A5F" w14:textId="77777777" w:rsidR="00FD3C06" w:rsidRDefault="00FD3C06" w:rsidP="00FD3C06">
      <w:pPr>
        <w:autoSpaceDE w:val="0"/>
        <w:autoSpaceDN w:val="0"/>
        <w:adjustRightInd w:val="0"/>
        <w:spacing w:after="0" w:line="240" w:lineRule="auto"/>
        <w:rPr>
          <w:rFonts w:cstheme="minorHAnsi"/>
          <w:sz w:val="28"/>
          <w:szCs w:val="28"/>
        </w:rPr>
      </w:pPr>
    </w:p>
    <w:p w14:paraId="2843C327" w14:textId="66697F88" w:rsidR="00FD3C06" w:rsidRDefault="00AA239B" w:rsidP="00FD3C06">
      <w:pPr>
        <w:autoSpaceDE w:val="0"/>
        <w:autoSpaceDN w:val="0"/>
        <w:adjustRightInd w:val="0"/>
        <w:spacing w:after="0" w:line="240" w:lineRule="auto"/>
        <w:rPr>
          <w:rFonts w:cstheme="minorHAnsi"/>
          <w:sz w:val="28"/>
          <w:szCs w:val="28"/>
        </w:rPr>
      </w:pPr>
      <w:r>
        <w:rPr>
          <w:rFonts w:cstheme="minorHAnsi"/>
          <w:sz w:val="28"/>
          <w:szCs w:val="28"/>
        </w:rPr>
        <w:t>If</w:t>
      </w:r>
      <w:r w:rsidR="00FD3C06">
        <w:rPr>
          <w:rFonts w:cstheme="minorHAnsi"/>
          <w:sz w:val="28"/>
          <w:szCs w:val="28"/>
        </w:rPr>
        <w:t xml:space="preserve"> an appeal </w:t>
      </w:r>
      <w:r>
        <w:rPr>
          <w:rFonts w:cstheme="minorHAnsi"/>
          <w:sz w:val="28"/>
          <w:szCs w:val="28"/>
        </w:rPr>
        <w:t>is accepted</w:t>
      </w:r>
      <w:r w:rsidR="00FD3C06">
        <w:rPr>
          <w:rFonts w:cstheme="minorHAnsi"/>
          <w:sz w:val="28"/>
          <w:szCs w:val="28"/>
        </w:rPr>
        <w:t xml:space="preserve">, </w:t>
      </w:r>
      <w:r w:rsidR="005560EE">
        <w:rPr>
          <w:rFonts w:cstheme="minorHAnsi"/>
          <w:sz w:val="28"/>
          <w:szCs w:val="28"/>
        </w:rPr>
        <w:t xml:space="preserve">the </w:t>
      </w:r>
      <w:r w:rsidR="000F7285">
        <w:rPr>
          <w:rFonts w:cstheme="minorHAnsi"/>
          <w:sz w:val="28"/>
          <w:szCs w:val="28"/>
        </w:rPr>
        <w:t>Tryout Committee</w:t>
      </w:r>
      <w:r w:rsidR="005560EE">
        <w:rPr>
          <w:rFonts w:cstheme="minorHAnsi"/>
          <w:sz w:val="28"/>
          <w:szCs w:val="28"/>
        </w:rPr>
        <w:t>, led</w:t>
      </w:r>
      <w:r w:rsidR="00FD3C06">
        <w:rPr>
          <w:rFonts w:cstheme="minorHAnsi"/>
          <w:sz w:val="28"/>
          <w:szCs w:val="28"/>
        </w:rPr>
        <w:t xml:space="preserve"> by the Director of Hockey</w:t>
      </w:r>
      <w:r w:rsidR="005560EE">
        <w:rPr>
          <w:rFonts w:cstheme="minorHAnsi"/>
          <w:sz w:val="28"/>
          <w:szCs w:val="28"/>
        </w:rPr>
        <w:t xml:space="preserve">, will review </w:t>
      </w:r>
      <w:r>
        <w:rPr>
          <w:rFonts w:cstheme="minorHAnsi"/>
          <w:sz w:val="28"/>
          <w:szCs w:val="28"/>
        </w:rPr>
        <w:t>and resolve the issue.  The committee’s decision will be final.</w:t>
      </w:r>
    </w:p>
    <w:p w14:paraId="4AA28230" w14:textId="77777777" w:rsidR="00FD3C06" w:rsidRDefault="00FD3C06" w:rsidP="00FD3C06">
      <w:pPr>
        <w:autoSpaceDE w:val="0"/>
        <w:autoSpaceDN w:val="0"/>
        <w:adjustRightInd w:val="0"/>
        <w:spacing w:after="0" w:line="240" w:lineRule="auto"/>
        <w:rPr>
          <w:rFonts w:cstheme="minorHAnsi"/>
          <w:sz w:val="28"/>
          <w:szCs w:val="28"/>
        </w:rPr>
      </w:pPr>
    </w:p>
    <w:p w14:paraId="57694F2A" w14:textId="1900B9C9" w:rsidR="00FD3C06" w:rsidRDefault="00FD3C06" w:rsidP="00FD3C06">
      <w:pPr>
        <w:autoSpaceDE w:val="0"/>
        <w:autoSpaceDN w:val="0"/>
        <w:adjustRightInd w:val="0"/>
        <w:spacing w:after="0" w:line="240" w:lineRule="auto"/>
        <w:rPr>
          <w:rFonts w:cstheme="minorHAnsi"/>
          <w:sz w:val="28"/>
          <w:szCs w:val="28"/>
        </w:rPr>
      </w:pPr>
      <w:r>
        <w:rPr>
          <w:rFonts w:cstheme="minorHAnsi"/>
          <w:sz w:val="28"/>
          <w:szCs w:val="28"/>
        </w:rPr>
        <w:t xml:space="preserve">Appeals </w:t>
      </w:r>
      <w:r w:rsidR="00AA239B">
        <w:rPr>
          <w:rFonts w:cstheme="minorHAnsi"/>
          <w:sz w:val="28"/>
          <w:szCs w:val="28"/>
        </w:rPr>
        <w:t>questioning</w:t>
      </w:r>
      <w:r>
        <w:rPr>
          <w:rFonts w:cstheme="minorHAnsi"/>
          <w:sz w:val="28"/>
          <w:szCs w:val="28"/>
        </w:rPr>
        <w:t xml:space="preserve"> whether one player is better than another WILL NOT be </w:t>
      </w:r>
      <w:r w:rsidR="00AA239B">
        <w:rPr>
          <w:rFonts w:cstheme="minorHAnsi"/>
          <w:sz w:val="28"/>
          <w:szCs w:val="28"/>
        </w:rPr>
        <w:t>considered</w:t>
      </w:r>
      <w:r>
        <w:rPr>
          <w:rFonts w:cstheme="minorHAnsi"/>
          <w:sz w:val="28"/>
          <w:szCs w:val="28"/>
        </w:rPr>
        <w:t xml:space="preserve"> by the WHMHA Board.  Evaluation scores will </w:t>
      </w:r>
      <w:r w:rsidR="00AA239B">
        <w:rPr>
          <w:rFonts w:cstheme="minorHAnsi"/>
          <w:sz w:val="28"/>
          <w:szCs w:val="28"/>
        </w:rPr>
        <w:t xml:space="preserve">remain confidential and will </w:t>
      </w:r>
      <w:r>
        <w:rPr>
          <w:rFonts w:cstheme="minorHAnsi"/>
          <w:sz w:val="28"/>
          <w:szCs w:val="28"/>
        </w:rPr>
        <w:t>not be disclosed under any circumstances.</w:t>
      </w:r>
    </w:p>
    <w:p w14:paraId="7A1C3B0D" w14:textId="77777777" w:rsidR="00FD3C06" w:rsidRDefault="00FD3C06" w:rsidP="00681972">
      <w:pPr>
        <w:autoSpaceDE w:val="0"/>
        <w:autoSpaceDN w:val="0"/>
        <w:adjustRightInd w:val="0"/>
        <w:spacing w:after="0" w:line="240" w:lineRule="auto"/>
        <w:rPr>
          <w:rFonts w:cstheme="minorHAnsi"/>
          <w:sz w:val="28"/>
          <w:szCs w:val="28"/>
        </w:rPr>
      </w:pPr>
    </w:p>
    <w:p w14:paraId="35BFA22E" w14:textId="77777777" w:rsidR="00075A34" w:rsidRDefault="00075A34">
      <w:pPr>
        <w:rPr>
          <w:rFonts w:cstheme="minorHAnsi"/>
          <w:b/>
          <w:bCs/>
          <w:sz w:val="28"/>
          <w:szCs w:val="28"/>
        </w:rPr>
      </w:pPr>
      <w:r>
        <w:rPr>
          <w:rFonts w:cstheme="minorHAnsi"/>
          <w:b/>
          <w:bCs/>
          <w:sz w:val="28"/>
          <w:szCs w:val="28"/>
        </w:rPr>
        <w:br w:type="page"/>
      </w:r>
    </w:p>
    <w:p w14:paraId="107B9857" w14:textId="221FB717" w:rsidR="00AA239B" w:rsidRPr="00AA239B" w:rsidRDefault="00AA239B" w:rsidP="00AA239B">
      <w:pPr>
        <w:autoSpaceDE w:val="0"/>
        <w:autoSpaceDN w:val="0"/>
        <w:adjustRightInd w:val="0"/>
        <w:spacing w:after="0" w:line="240" w:lineRule="auto"/>
        <w:rPr>
          <w:rFonts w:cstheme="minorHAnsi"/>
          <w:b/>
          <w:bCs/>
          <w:sz w:val="28"/>
          <w:szCs w:val="28"/>
        </w:rPr>
      </w:pPr>
      <w:r w:rsidRPr="00AA239B">
        <w:rPr>
          <w:rFonts w:cstheme="minorHAnsi"/>
          <w:b/>
          <w:bCs/>
          <w:sz w:val="28"/>
          <w:szCs w:val="28"/>
        </w:rPr>
        <w:lastRenderedPageBreak/>
        <w:t>Reminder to Parents:</w:t>
      </w:r>
    </w:p>
    <w:p w14:paraId="0BD9356B" w14:textId="77777777" w:rsidR="00AA239B" w:rsidRDefault="00AA239B" w:rsidP="00AA239B">
      <w:pPr>
        <w:autoSpaceDE w:val="0"/>
        <w:autoSpaceDN w:val="0"/>
        <w:adjustRightInd w:val="0"/>
        <w:spacing w:after="0" w:line="240" w:lineRule="auto"/>
        <w:rPr>
          <w:rFonts w:cstheme="minorHAnsi"/>
          <w:sz w:val="28"/>
          <w:szCs w:val="28"/>
        </w:rPr>
      </w:pPr>
    </w:p>
    <w:p w14:paraId="027737CF" w14:textId="61BF8835" w:rsidR="00AA239B" w:rsidRDefault="00AA239B" w:rsidP="00AA239B">
      <w:pPr>
        <w:autoSpaceDE w:val="0"/>
        <w:autoSpaceDN w:val="0"/>
        <w:adjustRightInd w:val="0"/>
        <w:spacing w:after="0" w:line="240" w:lineRule="auto"/>
        <w:rPr>
          <w:rFonts w:cstheme="minorHAnsi"/>
          <w:sz w:val="28"/>
          <w:szCs w:val="28"/>
        </w:rPr>
      </w:pPr>
      <w:r w:rsidRPr="00AA239B">
        <w:rPr>
          <w:rFonts w:cstheme="minorHAnsi"/>
          <w:sz w:val="28"/>
          <w:szCs w:val="28"/>
        </w:rPr>
        <w:t>WHMHA is committed to the best interests of all children and will maintain a zero-tolerance policy toward any aggressive behavior resulting from the tryout outcomes. We ask parents to always demonstrate respect throughout this challenging and demanding experience. Your cooperation is essential to creating a positive environment for everyone involved.</w:t>
      </w:r>
    </w:p>
    <w:p w14:paraId="74541C98" w14:textId="77777777" w:rsidR="00AA239B" w:rsidRDefault="00AA239B" w:rsidP="00681972">
      <w:pPr>
        <w:autoSpaceDE w:val="0"/>
        <w:autoSpaceDN w:val="0"/>
        <w:adjustRightInd w:val="0"/>
        <w:spacing w:after="0" w:line="240" w:lineRule="auto"/>
        <w:rPr>
          <w:rFonts w:cstheme="minorHAnsi"/>
          <w:sz w:val="28"/>
          <w:szCs w:val="28"/>
        </w:rPr>
      </w:pPr>
    </w:p>
    <w:sectPr w:rsidR="00AA239B" w:rsidSect="00862D11">
      <w:headerReference w:type="default" r:id="rId9"/>
      <w:footerReference w:type="even" r:id="rId10"/>
      <w:footerReference w:type="defaul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1602" w14:textId="77777777" w:rsidR="006318C9" w:rsidRDefault="006318C9" w:rsidP="0076489C">
      <w:pPr>
        <w:spacing w:after="0" w:line="240" w:lineRule="auto"/>
      </w:pPr>
      <w:r>
        <w:separator/>
      </w:r>
    </w:p>
  </w:endnote>
  <w:endnote w:type="continuationSeparator" w:id="0">
    <w:p w14:paraId="2309482F" w14:textId="77777777" w:rsidR="006318C9" w:rsidRDefault="006318C9" w:rsidP="0076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B8D2" w14:textId="68C593F5" w:rsidR="00BB2AB7" w:rsidRDefault="00BB2AB7">
    <w:pPr>
      <w:pStyle w:val="Footer"/>
    </w:pPr>
    <w:r>
      <w:rPr>
        <w:noProof/>
      </w:rPr>
      <mc:AlternateContent>
        <mc:Choice Requires="wps">
          <w:drawing>
            <wp:anchor distT="0" distB="0" distL="0" distR="0" simplePos="0" relativeHeight="251659264" behindDoc="0" locked="0" layoutInCell="1" allowOverlap="1" wp14:anchorId="7EC9FA16" wp14:editId="188D3C66">
              <wp:simplePos x="635" y="635"/>
              <wp:positionH relativeFrom="page">
                <wp:align>center</wp:align>
              </wp:positionH>
              <wp:positionV relativeFrom="page">
                <wp:align>bottom</wp:align>
              </wp:positionV>
              <wp:extent cx="582930" cy="357505"/>
              <wp:effectExtent l="0" t="0" r="7620" b="0"/>
              <wp:wrapNone/>
              <wp:docPr id="1042278433" name="Text Box 2"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63B938E6" w14:textId="53C8CB1C" w:rsidR="00BB2AB7" w:rsidRPr="00BB2AB7" w:rsidRDefault="00BB2AB7" w:rsidP="00BB2AB7">
                          <w:pPr>
                            <w:spacing w:after="0"/>
                            <w:rPr>
                              <w:rFonts w:ascii="Calibri" w:eastAsia="Calibri" w:hAnsi="Calibri" w:cs="Calibri"/>
                              <w:noProof/>
                              <w:color w:val="000000"/>
                              <w:sz w:val="20"/>
                              <w:szCs w:val="20"/>
                            </w:rPr>
                          </w:pPr>
                          <w:r w:rsidRPr="00BB2AB7">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9FA16" id="_x0000_t202" coordsize="21600,21600" o:spt="202" path="m,l,21600r21600,l21600,xe">
              <v:stroke joinstyle="miter"/>
              <v:path gradientshapeok="t" o:connecttype="rect"/>
            </v:shapetype>
            <v:shape id="Text Box 2" o:spid="_x0000_s1026" type="#_x0000_t202" alt="SLB-Private" style="position:absolute;margin-left:0;margin-top:0;width:45.9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" filled="f" stroked="f">
              <v:textbox style="mso-fit-shape-to-text:t" inset="0,0,0,15pt">
                <w:txbxContent>
                  <w:p w14:paraId="63B938E6" w14:textId="53C8CB1C" w:rsidR="00BB2AB7" w:rsidRPr="00BB2AB7" w:rsidRDefault="00BB2AB7" w:rsidP="00BB2AB7">
                    <w:pPr>
                      <w:spacing w:after="0"/>
                      <w:rPr>
                        <w:rFonts w:ascii="Calibri" w:eastAsia="Calibri" w:hAnsi="Calibri" w:cs="Calibri"/>
                        <w:noProof/>
                        <w:color w:val="000000"/>
                        <w:sz w:val="20"/>
                        <w:szCs w:val="20"/>
                      </w:rPr>
                    </w:pPr>
                    <w:r w:rsidRPr="00BB2AB7">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086D" w14:textId="6DD524B4" w:rsidR="004D38EE" w:rsidRDefault="00BB2AB7">
    <w:pPr>
      <w:pStyle w:val="Footer"/>
      <w:tabs>
        <w:tab w:val="clear" w:pos="4680"/>
        <w:tab w:val="clear" w:pos="9360"/>
      </w:tabs>
      <w:jc w:val="center"/>
      <w:rPr>
        <w:caps/>
        <w:noProof/>
        <w:color w:val="4472C4" w:themeColor="accent1"/>
      </w:rPr>
    </w:pPr>
    <w:r>
      <w:rPr>
        <w:caps/>
        <w:noProof/>
        <w:color w:val="4472C4" w:themeColor="accent1"/>
      </w:rPr>
      <mc:AlternateContent>
        <mc:Choice Requires="wps">
          <w:drawing>
            <wp:anchor distT="0" distB="0" distL="0" distR="0" simplePos="0" relativeHeight="251660288" behindDoc="0" locked="0" layoutInCell="1" allowOverlap="1" wp14:anchorId="24EDF6D1" wp14:editId="54639087">
              <wp:simplePos x="914400" y="9265920"/>
              <wp:positionH relativeFrom="page">
                <wp:align>center</wp:align>
              </wp:positionH>
              <wp:positionV relativeFrom="page">
                <wp:align>bottom</wp:align>
              </wp:positionV>
              <wp:extent cx="582930" cy="357505"/>
              <wp:effectExtent l="0" t="0" r="7620" b="0"/>
              <wp:wrapNone/>
              <wp:docPr id="383779545" name="Text Box 3"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61616BD1" w14:textId="71721FD1" w:rsidR="00BB2AB7" w:rsidRPr="00BB2AB7" w:rsidRDefault="00BB2AB7" w:rsidP="00BB2AB7">
                          <w:pPr>
                            <w:spacing w:after="0"/>
                            <w:rPr>
                              <w:rFonts w:ascii="Calibri" w:eastAsia="Calibri" w:hAnsi="Calibri" w:cs="Calibri"/>
                              <w:noProof/>
                              <w:color w:val="000000"/>
                              <w:sz w:val="20"/>
                              <w:szCs w:val="20"/>
                            </w:rPr>
                          </w:pPr>
                          <w:r w:rsidRPr="00BB2AB7">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DF6D1" id="_x0000_t202" coordsize="21600,21600" o:spt="202" path="m,l,21600r21600,l21600,xe">
              <v:stroke joinstyle="miter"/>
              <v:path gradientshapeok="t" o:connecttype="rect"/>
            </v:shapetype>
            <v:shape id="Text Box 3" o:spid="_x0000_s1027" type="#_x0000_t202" alt="SLB-Private" style="position:absolute;left:0;text-align:left;margin-left:0;margin-top:0;width:45.9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" filled="f" stroked="f">
              <v:textbox style="mso-fit-shape-to-text:t" inset="0,0,0,15pt">
                <w:txbxContent>
                  <w:p w14:paraId="61616BD1" w14:textId="71721FD1" w:rsidR="00BB2AB7" w:rsidRPr="00BB2AB7" w:rsidRDefault="00BB2AB7" w:rsidP="00BB2AB7">
                    <w:pPr>
                      <w:spacing w:after="0"/>
                      <w:rPr>
                        <w:rFonts w:ascii="Calibri" w:eastAsia="Calibri" w:hAnsi="Calibri" w:cs="Calibri"/>
                        <w:noProof/>
                        <w:color w:val="000000"/>
                        <w:sz w:val="20"/>
                        <w:szCs w:val="20"/>
                      </w:rPr>
                    </w:pPr>
                    <w:r w:rsidRPr="00BB2AB7">
                      <w:rPr>
                        <w:rFonts w:ascii="Calibri" w:eastAsia="Calibri" w:hAnsi="Calibri" w:cs="Calibri"/>
                        <w:noProof/>
                        <w:color w:val="000000"/>
                        <w:sz w:val="20"/>
                        <w:szCs w:val="20"/>
                      </w:rPr>
                      <w:t>SLB-Private</w:t>
                    </w:r>
                  </w:p>
                </w:txbxContent>
              </v:textbox>
              <w10:wrap anchorx="page" anchory="page"/>
            </v:shape>
          </w:pict>
        </mc:Fallback>
      </mc:AlternateContent>
    </w:r>
    <w:r w:rsidR="004D38EE">
      <w:rPr>
        <w:caps/>
        <w:color w:val="4472C4" w:themeColor="accent1"/>
      </w:rPr>
      <w:fldChar w:fldCharType="begin"/>
    </w:r>
    <w:r w:rsidR="004D38EE">
      <w:rPr>
        <w:caps/>
        <w:color w:val="4472C4" w:themeColor="accent1"/>
      </w:rPr>
      <w:instrText xml:space="preserve"> PAGE   \* MERGEFORMAT </w:instrText>
    </w:r>
    <w:r w:rsidR="004D38EE">
      <w:rPr>
        <w:caps/>
        <w:color w:val="4472C4" w:themeColor="accent1"/>
      </w:rPr>
      <w:fldChar w:fldCharType="separate"/>
    </w:r>
    <w:r w:rsidR="004D38EE">
      <w:rPr>
        <w:caps/>
        <w:noProof/>
        <w:color w:val="4472C4" w:themeColor="accent1"/>
      </w:rPr>
      <w:t>2</w:t>
    </w:r>
    <w:r w:rsidR="004D38EE">
      <w:rPr>
        <w:caps/>
        <w:noProof/>
        <w:color w:val="4472C4" w:themeColor="accent1"/>
      </w:rPr>
      <w:fldChar w:fldCharType="end"/>
    </w:r>
  </w:p>
  <w:p w14:paraId="2B51F1E6" w14:textId="77777777" w:rsidR="004D38EE" w:rsidRDefault="004D3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4CC7" w14:textId="617E5189" w:rsidR="00BB2AB7" w:rsidRDefault="00BB2AB7">
    <w:pPr>
      <w:pStyle w:val="Footer"/>
    </w:pPr>
    <w:r>
      <w:rPr>
        <w:noProof/>
      </w:rPr>
      <mc:AlternateContent>
        <mc:Choice Requires="wps">
          <w:drawing>
            <wp:anchor distT="0" distB="0" distL="0" distR="0" simplePos="0" relativeHeight="251658240" behindDoc="0" locked="0" layoutInCell="1" allowOverlap="1" wp14:anchorId="460AECF4" wp14:editId="5186EF5E">
              <wp:simplePos x="915035" y="9438640"/>
              <wp:positionH relativeFrom="page">
                <wp:align>center</wp:align>
              </wp:positionH>
              <wp:positionV relativeFrom="page">
                <wp:align>bottom</wp:align>
              </wp:positionV>
              <wp:extent cx="582930" cy="357505"/>
              <wp:effectExtent l="0" t="0" r="7620" b="0"/>
              <wp:wrapNone/>
              <wp:docPr id="9794941" name="Text Box 1"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781C06C4" w14:textId="663C7893" w:rsidR="00BB2AB7" w:rsidRPr="00BB2AB7" w:rsidRDefault="00BB2AB7" w:rsidP="00BB2AB7">
                          <w:pPr>
                            <w:spacing w:after="0"/>
                            <w:rPr>
                              <w:rFonts w:ascii="Calibri" w:eastAsia="Calibri" w:hAnsi="Calibri" w:cs="Calibri"/>
                              <w:noProof/>
                              <w:color w:val="000000"/>
                              <w:sz w:val="20"/>
                              <w:szCs w:val="20"/>
                            </w:rPr>
                          </w:pPr>
                          <w:r w:rsidRPr="00BB2AB7">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AECF4" id="_x0000_t202" coordsize="21600,21600" o:spt="202" path="m,l,21600r21600,l21600,xe">
              <v:stroke joinstyle="miter"/>
              <v:path gradientshapeok="t" o:connecttype="rect"/>
            </v:shapetype>
            <v:shape id="Text Box 1" o:spid="_x0000_s1028" type="#_x0000_t202" alt="SLB-Private" style="position:absolute;margin-left:0;margin-top:0;width:45.9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" filled="f" stroked="f">
              <v:textbox style="mso-fit-shape-to-text:t" inset="0,0,0,15pt">
                <w:txbxContent>
                  <w:p w14:paraId="781C06C4" w14:textId="663C7893" w:rsidR="00BB2AB7" w:rsidRPr="00BB2AB7" w:rsidRDefault="00BB2AB7" w:rsidP="00BB2AB7">
                    <w:pPr>
                      <w:spacing w:after="0"/>
                      <w:rPr>
                        <w:rFonts w:ascii="Calibri" w:eastAsia="Calibri" w:hAnsi="Calibri" w:cs="Calibri"/>
                        <w:noProof/>
                        <w:color w:val="000000"/>
                        <w:sz w:val="20"/>
                        <w:szCs w:val="20"/>
                      </w:rPr>
                    </w:pPr>
                    <w:r w:rsidRPr="00BB2AB7">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D91E" w14:textId="77777777" w:rsidR="006318C9" w:rsidRDefault="006318C9" w:rsidP="0076489C">
      <w:pPr>
        <w:spacing w:after="0" w:line="240" w:lineRule="auto"/>
      </w:pPr>
      <w:r>
        <w:separator/>
      </w:r>
    </w:p>
  </w:footnote>
  <w:footnote w:type="continuationSeparator" w:id="0">
    <w:p w14:paraId="32F59D68" w14:textId="77777777" w:rsidR="006318C9" w:rsidRDefault="006318C9" w:rsidP="00764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4DF8" w14:textId="76E25E62" w:rsidR="004D38EE" w:rsidRPr="0076489C" w:rsidRDefault="004D38EE" w:rsidP="0076489C">
    <w:pPr>
      <w:pStyle w:val="Header"/>
      <w:rPr>
        <w:color w:val="4472C4" w:themeColor="accent1"/>
        <w:sz w:val="28"/>
        <w:szCs w:val="28"/>
      </w:rPr>
    </w:pPr>
    <w:r>
      <w:rPr>
        <w:color w:val="4472C4" w:themeColor="accent1"/>
        <w:sz w:val="28"/>
        <w:szCs w:val="28"/>
      </w:rPr>
      <w:t xml:space="preserve">   </w:t>
    </w:r>
    <w:r w:rsidR="001B0DA4">
      <w:rPr>
        <w:noProof/>
      </w:rPr>
      <w:drawing>
        <wp:inline distT="0" distB="0" distL="0" distR="0" wp14:anchorId="706A8C8A" wp14:editId="029D4AD4">
          <wp:extent cx="532263" cy="611022"/>
          <wp:effectExtent l="0" t="0" r="1270" b="0"/>
          <wp:docPr id="937134099" name="Picture 1" descr="A logo with orange letter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89911" name="Picture 1" descr="A logo with orange letters and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569" cy="665328"/>
                  </a:xfrm>
                  <a:prstGeom prst="rect">
                    <a:avLst/>
                  </a:prstGeom>
                  <a:noFill/>
                  <a:ln>
                    <a:noFill/>
                  </a:ln>
                </pic:spPr>
              </pic:pic>
            </a:graphicData>
          </a:graphic>
        </wp:inline>
      </w:drawing>
    </w:r>
    <w:r>
      <w:rPr>
        <w:color w:val="4472C4" w:themeColor="accent1"/>
        <w:sz w:val="28"/>
        <w:szCs w:val="28"/>
      </w:rPr>
      <w:t xml:space="preserve"> </w:t>
    </w:r>
    <w:r>
      <w:ptab w:relativeTo="margin" w:alignment="center" w:leader="none"/>
    </w:r>
    <w:r w:rsidRPr="0076489C">
      <w:rPr>
        <w:color w:val="4472C4" w:themeColor="accent1"/>
        <w:sz w:val="28"/>
        <w:szCs w:val="28"/>
      </w:rPr>
      <w:t>West Hants Minor Hockey Association</w:t>
    </w:r>
    <w:r>
      <w:rPr>
        <w:color w:val="4472C4" w:themeColor="accent1"/>
        <w:sz w:val="28"/>
        <w:szCs w:val="28"/>
      </w:rPr>
      <w:t xml:space="preserve"> </w:t>
    </w:r>
    <w:r w:rsidR="001B0DA4">
      <w:rPr>
        <w:color w:val="4472C4" w:themeColor="accent1"/>
        <w:sz w:val="28"/>
        <w:szCs w:val="28"/>
      </w:rPr>
      <w:t>Tryout &amp; Team Selection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CDA"/>
    <w:multiLevelType w:val="hybridMultilevel"/>
    <w:tmpl w:val="E5E66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12B77"/>
    <w:multiLevelType w:val="hybridMultilevel"/>
    <w:tmpl w:val="4B4C1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A05BA1"/>
    <w:multiLevelType w:val="hybridMultilevel"/>
    <w:tmpl w:val="ED06B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0304D"/>
    <w:multiLevelType w:val="hybridMultilevel"/>
    <w:tmpl w:val="91E485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672DD9"/>
    <w:multiLevelType w:val="hybridMultilevel"/>
    <w:tmpl w:val="A14A1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233CAF"/>
    <w:multiLevelType w:val="hybridMultilevel"/>
    <w:tmpl w:val="37DEB7E4"/>
    <w:lvl w:ilvl="0" w:tplc="13483164">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907D8D"/>
    <w:multiLevelType w:val="hybridMultilevel"/>
    <w:tmpl w:val="C8284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724C54"/>
    <w:multiLevelType w:val="hybridMultilevel"/>
    <w:tmpl w:val="D78A7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E2763C"/>
    <w:multiLevelType w:val="hybridMultilevel"/>
    <w:tmpl w:val="F342C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BF00CD"/>
    <w:multiLevelType w:val="hybridMultilevel"/>
    <w:tmpl w:val="BEE62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B22EA5"/>
    <w:multiLevelType w:val="hybridMultilevel"/>
    <w:tmpl w:val="EAE29C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9F344F"/>
    <w:multiLevelType w:val="hybridMultilevel"/>
    <w:tmpl w:val="D660B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850EB3"/>
    <w:multiLevelType w:val="hybridMultilevel"/>
    <w:tmpl w:val="3FC83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5C2A63"/>
    <w:multiLevelType w:val="hybridMultilevel"/>
    <w:tmpl w:val="BFACD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5E0FF8"/>
    <w:multiLevelType w:val="hybridMultilevel"/>
    <w:tmpl w:val="D48E01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C74295"/>
    <w:multiLevelType w:val="hybridMultilevel"/>
    <w:tmpl w:val="8C88A25C"/>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6" w15:restartNumberingAfterBreak="0">
    <w:nsid w:val="197A1608"/>
    <w:multiLevelType w:val="hybridMultilevel"/>
    <w:tmpl w:val="4118A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A061C4E"/>
    <w:multiLevelType w:val="hybridMultilevel"/>
    <w:tmpl w:val="6D5CD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B890F3B"/>
    <w:multiLevelType w:val="hybridMultilevel"/>
    <w:tmpl w:val="005C2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BDA34F9"/>
    <w:multiLevelType w:val="hybridMultilevel"/>
    <w:tmpl w:val="F0163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DEC2E5F"/>
    <w:multiLevelType w:val="hybridMultilevel"/>
    <w:tmpl w:val="7EF867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D1434A"/>
    <w:multiLevelType w:val="hybridMultilevel"/>
    <w:tmpl w:val="7BD8A5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0E9401D"/>
    <w:multiLevelType w:val="hybridMultilevel"/>
    <w:tmpl w:val="B9D6E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2095B23"/>
    <w:multiLevelType w:val="hybridMultilevel"/>
    <w:tmpl w:val="DC822AE6"/>
    <w:lvl w:ilvl="0" w:tplc="1009000F">
      <w:start w:val="1"/>
      <w:numFmt w:val="decimal"/>
      <w:lvlText w:val="%1."/>
      <w:lvlJc w:val="left"/>
      <w:pPr>
        <w:ind w:left="1080" w:hanging="360"/>
      </w:pPr>
    </w:lvl>
    <w:lvl w:ilvl="1" w:tplc="29F86506">
      <w:start w:val="1"/>
      <w:numFmt w:val="bullet"/>
      <w:lvlText w:val="•"/>
      <w:lvlJc w:val="left"/>
      <w:pPr>
        <w:ind w:left="1800" w:hanging="360"/>
      </w:pPr>
      <w:rPr>
        <w:rFonts w:ascii="Calibri" w:eastAsiaTheme="minorHAnsi" w:hAnsi="Calibri" w:cs="Calibri"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247440B3"/>
    <w:multiLevelType w:val="hybridMultilevel"/>
    <w:tmpl w:val="A266A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5C05DC6"/>
    <w:multiLevelType w:val="hybridMultilevel"/>
    <w:tmpl w:val="99D27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5EE66A1"/>
    <w:multiLevelType w:val="hybridMultilevel"/>
    <w:tmpl w:val="DF7A0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63863D4"/>
    <w:multiLevelType w:val="hybridMultilevel"/>
    <w:tmpl w:val="ECB476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264725F9"/>
    <w:multiLevelType w:val="hybridMultilevel"/>
    <w:tmpl w:val="FEFE0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7215455"/>
    <w:multiLevelType w:val="hybridMultilevel"/>
    <w:tmpl w:val="55BC69A2"/>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30" w15:restartNumberingAfterBreak="0">
    <w:nsid w:val="273F61F6"/>
    <w:multiLevelType w:val="hybridMultilevel"/>
    <w:tmpl w:val="DE6C6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7AB0121"/>
    <w:multiLevelType w:val="hybridMultilevel"/>
    <w:tmpl w:val="F25C3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8032FBB"/>
    <w:multiLevelType w:val="hybridMultilevel"/>
    <w:tmpl w:val="8D381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9B96B68"/>
    <w:multiLevelType w:val="hybridMultilevel"/>
    <w:tmpl w:val="80E40A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AE01AE1"/>
    <w:multiLevelType w:val="hybridMultilevel"/>
    <w:tmpl w:val="9BD25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D612AFE"/>
    <w:multiLevelType w:val="hybridMultilevel"/>
    <w:tmpl w:val="15187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D6E10FB"/>
    <w:multiLevelType w:val="hybridMultilevel"/>
    <w:tmpl w:val="5B88D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EA240CD"/>
    <w:multiLevelType w:val="hybridMultilevel"/>
    <w:tmpl w:val="C45697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2227335"/>
    <w:multiLevelType w:val="hybridMultilevel"/>
    <w:tmpl w:val="F38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2FE6B2B"/>
    <w:multiLevelType w:val="hybridMultilevel"/>
    <w:tmpl w:val="77487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4A0233E"/>
    <w:multiLevelType w:val="hybridMultilevel"/>
    <w:tmpl w:val="5A9EB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87777CC"/>
    <w:multiLevelType w:val="hybridMultilevel"/>
    <w:tmpl w:val="557CEE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B420231"/>
    <w:multiLevelType w:val="hybridMultilevel"/>
    <w:tmpl w:val="A386E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BBA1C4C"/>
    <w:multiLevelType w:val="hybridMultilevel"/>
    <w:tmpl w:val="A0C66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C512483"/>
    <w:multiLevelType w:val="hybridMultilevel"/>
    <w:tmpl w:val="FE0E0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E172F9E"/>
    <w:multiLevelType w:val="hybridMultilevel"/>
    <w:tmpl w:val="3C9C7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EA861E3"/>
    <w:multiLevelType w:val="hybridMultilevel"/>
    <w:tmpl w:val="D01EBE2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EEC23F9"/>
    <w:multiLevelType w:val="hybridMultilevel"/>
    <w:tmpl w:val="FB580B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07D61038">
      <w:start w:val="2008"/>
      <w:numFmt w:val="decimal"/>
      <w:lvlText w:val="%3"/>
      <w:lvlJc w:val="left"/>
      <w:pPr>
        <w:ind w:left="2640" w:hanging="660"/>
      </w:pPr>
      <w:rPr>
        <w:rFonts w:hint="default"/>
      </w:rPr>
    </w:lvl>
    <w:lvl w:ilvl="3" w:tplc="889C6FB8">
      <w:start w:val="1"/>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0775512"/>
    <w:multiLevelType w:val="hybridMultilevel"/>
    <w:tmpl w:val="C568BA6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9" w15:restartNumberingAfterBreak="0">
    <w:nsid w:val="407F7F22"/>
    <w:multiLevelType w:val="hybridMultilevel"/>
    <w:tmpl w:val="16401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41C56C13"/>
    <w:multiLevelType w:val="hybridMultilevel"/>
    <w:tmpl w:val="E190D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26F624B"/>
    <w:multiLevelType w:val="hybridMultilevel"/>
    <w:tmpl w:val="42288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292131D"/>
    <w:multiLevelType w:val="hybridMultilevel"/>
    <w:tmpl w:val="B85AC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45AC191D"/>
    <w:multiLevelType w:val="hybridMultilevel"/>
    <w:tmpl w:val="FAF0570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4" w15:restartNumberingAfterBreak="0">
    <w:nsid w:val="47A259D8"/>
    <w:multiLevelType w:val="hybridMultilevel"/>
    <w:tmpl w:val="DDA20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9726702"/>
    <w:multiLevelType w:val="hybridMultilevel"/>
    <w:tmpl w:val="F9F605C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BD91897"/>
    <w:multiLevelType w:val="hybridMultilevel"/>
    <w:tmpl w:val="B6D47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4CA760E5"/>
    <w:multiLevelType w:val="hybridMultilevel"/>
    <w:tmpl w:val="F1D87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DC3654E"/>
    <w:multiLevelType w:val="hybridMultilevel"/>
    <w:tmpl w:val="A5FAEEC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DEE7234"/>
    <w:multiLevelType w:val="hybridMultilevel"/>
    <w:tmpl w:val="19264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E8A46B8"/>
    <w:multiLevelType w:val="hybridMultilevel"/>
    <w:tmpl w:val="A8C06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EE601DC"/>
    <w:multiLevelType w:val="hybridMultilevel"/>
    <w:tmpl w:val="2078FF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19F0BD6"/>
    <w:multiLevelType w:val="hybridMultilevel"/>
    <w:tmpl w:val="89121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56373A21"/>
    <w:multiLevelType w:val="hybridMultilevel"/>
    <w:tmpl w:val="C2167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64C7138"/>
    <w:multiLevelType w:val="hybridMultilevel"/>
    <w:tmpl w:val="2DA22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5679337C"/>
    <w:multiLevelType w:val="hybridMultilevel"/>
    <w:tmpl w:val="58F87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79D77B0"/>
    <w:multiLevelType w:val="hybridMultilevel"/>
    <w:tmpl w:val="F08E33D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7" w15:restartNumberingAfterBreak="0">
    <w:nsid w:val="57CF7268"/>
    <w:multiLevelType w:val="hybridMultilevel"/>
    <w:tmpl w:val="A6D6D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9136414"/>
    <w:multiLevelType w:val="hybridMultilevel"/>
    <w:tmpl w:val="2390D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ABC3069"/>
    <w:multiLevelType w:val="hybridMultilevel"/>
    <w:tmpl w:val="AF721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5B4E1369"/>
    <w:multiLevelType w:val="hybridMultilevel"/>
    <w:tmpl w:val="C5722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B7C68B9"/>
    <w:multiLevelType w:val="hybridMultilevel"/>
    <w:tmpl w:val="A6B62494"/>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72" w15:restartNumberingAfterBreak="0">
    <w:nsid w:val="5C0E58E6"/>
    <w:multiLevelType w:val="hybridMultilevel"/>
    <w:tmpl w:val="9CD2A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C363F0D"/>
    <w:multiLevelType w:val="hybridMultilevel"/>
    <w:tmpl w:val="F8FEC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5CC7099D"/>
    <w:multiLevelType w:val="hybridMultilevel"/>
    <w:tmpl w:val="1876B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E9A140D"/>
    <w:multiLevelType w:val="hybridMultilevel"/>
    <w:tmpl w:val="E214A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5EF47D54"/>
    <w:multiLevelType w:val="hybridMultilevel"/>
    <w:tmpl w:val="88385AA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7" w15:restartNumberingAfterBreak="0">
    <w:nsid w:val="61973A32"/>
    <w:multiLevelType w:val="hybridMultilevel"/>
    <w:tmpl w:val="8A3ED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21D30AB"/>
    <w:multiLevelType w:val="hybridMultilevel"/>
    <w:tmpl w:val="2C9E1B1E"/>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61D3457"/>
    <w:multiLevelType w:val="hybridMultilevel"/>
    <w:tmpl w:val="567E9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6C9F54D1"/>
    <w:multiLevelType w:val="hybridMultilevel"/>
    <w:tmpl w:val="C6C61EDA"/>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CB360E1"/>
    <w:multiLevelType w:val="hybridMultilevel"/>
    <w:tmpl w:val="D66C9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E184B40"/>
    <w:multiLevelType w:val="hybridMultilevel"/>
    <w:tmpl w:val="1F1E4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6F6D6593"/>
    <w:multiLevelType w:val="hybridMultilevel"/>
    <w:tmpl w:val="2CD41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708C0649"/>
    <w:multiLevelType w:val="hybridMultilevel"/>
    <w:tmpl w:val="88EA03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5" w15:restartNumberingAfterBreak="0">
    <w:nsid w:val="70D4369D"/>
    <w:multiLevelType w:val="hybridMultilevel"/>
    <w:tmpl w:val="FA46F31A"/>
    <w:lvl w:ilvl="0" w:tplc="1009000F">
      <w:start w:val="1"/>
      <w:numFmt w:val="decimal"/>
      <w:lvlText w:val="%1."/>
      <w:lvlJc w:val="left"/>
      <w:pPr>
        <w:ind w:left="720" w:hanging="360"/>
      </w:pPr>
      <w:rPr>
        <w:rFonts w:hint="default"/>
      </w:rPr>
    </w:lvl>
    <w:lvl w:ilvl="1" w:tplc="F72C0A62">
      <w:start w:val="6"/>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2336809"/>
    <w:multiLevelType w:val="hybridMultilevel"/>
    <w:tmpl w:val="F5EA9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75522797"/>
    <w:multiLevelType w:val="hybridMultilevel"/>
    <w:tmpl w:val="3000F8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6D35412"/>
    <w:multiLevelType w:val="hybridMultilevel"/>
    <w:tmpl w:val="00D8A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79AE546A"/>
    <w:multiLevelType w:val="hybridMultilevel"/>
    <w:tmpl w:val="6BDC5E2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7D810841"/>
    <w:multiLevelType w:val="hybridMultilevel"/>
    <w:tmpl w:val="CAF4A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7FC61D65"/>
    <w:multiLevelType w:val="hybridMultilevel"/>
    <w:tmpl w:val="A9245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4213868">
    <w:abstractNumId w:val="27"/>
  </w:num>
  <w:num w:numId="2" w16cid:durableId="277953628">
    <w:abstractNumId w:val="10"/>
  </w:num>
  <w:num w:numId="3" w16cid:durableId="2020812443">
    <w:abstractNumId w:val="82"/>
  </w:num>
  <w:num w:numId="4" w16cid:durableId="239364788">
    <w:abstractNumId w:val="11"/>
  </w:num>
  <w:num w:numId="5" w16cid:durableId="815755620">
    <w:abstractNumId w:val="67"/>
  </w:num>
  <w:num w:numId="6" w16cid:durableId="1008630924">
    <w:abstractNumId w:val="74"/>
  </w:num>
  <w:num w:numId="7" w16cid:durableId="207451247">
    <w:abstractNumId w:val="60"/>
  </w:num>
  <w:num w:numId="8" w16cid:durableId="538007387">
    <w:abstractNumId w:val="63"/>
  </w:num>
  <w:num w:numId="9" w16cid:durableId="328680669">
    <w:abstractNumId w:val="41"/>
  </w:num>
  <w:num w:numId="10" w16cid:durableId="876166025">
    <w:abstractNumId w:val="87"/>
  </w:num>
  <w:num w:numId="11" w16cid:durableId="2037270962">
    <w:abstractNumId w:val="73"/>
  </w:num>
  <w:num w:numId="12" w16cid:durableId="1857650499">
    <w:abstractNumId w:val="65"/>
  </w:num>
  <w:num w:numId="13" w16cid:durableId="1156653689">
    <w:abstractNumId w:val="19"/>
  </w:num>
  <w:num w:numId="14" w16cid:durableId="1187717751">
    <w:abstractNumId w:val="1"/>
  </w:num>
  <w:num w:numId="15" w16cid:durableId="2033603435">
    <w:abstractNumId w:val="50"/>
  </w:num>
  <w:num w:numId="16" w16cid:durableId="1532109364">
    <w:abstractNumId w:val="51"/>
  </w:num>
  <w:num w:numId="17" w16cid:durableId="35085204">
    <w:abstractNumId w:val="59"/>
  </w:num>
  <w:num w:numId="18" w16cid:durableId="964654304">
    <w:abstractNumId w:val="81"/>
  </w:num>
  <w:num w:numId="19" w16cid:durableId="1448767914">
    <w:abstractNumId w:val="54"/>
  </w:num>
  <w:num w:numId="20" w16cid:durableId="2007246053">
    <w:abstractNumId w:val="28"/>
  </w:num>
  <w:num w:numId="21" w16cid:durableId="1851555370">
    <w:abstractNumId w:val="58"/>
  </w:num>
  <w:num w:numId="22" w16cid:durableId="375743119">
    <w:abstractNumId w:val="7"/>
  </w:num>
  <w:num w:numId="23" w16cid:durableId="2026132878">
    <w:abstractNumId w:val="25"/>
  </w:num>
  <w:num w:numId="24" w16cid:durableId="215435029">
    <w:abstractNumId w:val="49"/>
  </w:num>
  <w:num w:numId="25" w16cid:durableId="192574502">
    <w:abstractNumId w:val="0"/>
  </w:num>
  <w:num w:numId="26" w16cid:durableId="1821537645">
    <w:abstractNumId w:val="4"/>
  </w:num>
  <w:num w:numId="27" w16cid:durableId="1076128096">
    <w:abstractNumId w:val="70"/>
  </w:num>
  <w:num w:numId="28" w16cid:durableId="1929658122">
    <w:abstractNumId w:val="16"/>
  </w:num>
  <w:num w:numId="29" w16cid:durableId="384330789">
    <w:abstractNumId w:val="21"/>
  </w:num>
  <w:num w:numId="30" w16cid:durableId="1022895360">
    <w:abstractNumId w:val="12"/>
  </w:num>
  <w:num w:numId="31" w16cid:durableId="2022930039">
    <w:abstractNumId w:val="20"/>
  </w:num>
  <w:num w:numId="32" w16cid:durableId="1142426170">
    <w:abstractNumId w:val="47"/>
  </w:num>
  <w:num w:numId="33" w16cid:durableId="701899834">
    <w:abstractNumId w:val="33"/>
  </w:num>
  <w:num w:numId="34" w16cid:durableId="1176460600">
    <w:abstractNumId w:val="17"/>
  </w:num>
  <w:num w:numId="35" w16cid:durableId="532884912">
    <w:abstractNumId w:val="37"/>
  </w:num>
  <w:num w:numId="36" w16cid:durableId="2048335012">
    <w:abstractNumId w:val="8"/>
  </w:num>
  <w:num w:numId="37" w16cid:durableId="853616045">
    <w:abstractNumId w:val="32"/>
  </w:num>
  <w:num w:numId="38" w16cid:durableId="1647588015">
    <w:abstractNumId w:val="89"/>
  </w:num>
  <w:num w:numId="39" w16cid:durableId="343019791">
    <w:abstractNumId w:val="61"/>
  </w:num>
  <w:num w:numId="40" w16cid:durableId="87119205">
    <w:abstractNumId w:val="77"/>
  </w:num>
  <w:num w:numId="41" w16cid:durableId="375616972">
    <w:abstractNumId w:val="72"/>
  </w:num>
  <w:num w:numId="42" w16cid:durableId="1166554217">
    <w:abstractNumId w:val="42"/>
  </w:num>
  <w:num w:numId="43" w16cid:durableId="1789664729">
    <w:abstractNumId w:val="30"/>
  </w:num>
  <w:num w:numId="44" w16cid:durableId="1437868494">
    <w:abstractNumId w:val="91"/>
  </w:num>
  <w:num w:numId="45" w16cid:durableId="304745397">
    <w:abstractNumId w:val="22"/>
  </w:num>
  <w:num w:numId="46" w16cid:durableId="1153910743">
    <w:abstractNumId w:val="39"/>
  </w:num>
  <w:num w:numId="47" w16cid:durableId="49691665">
    <w:abstractNumId w:val="38"/>
  </w:num>
  <w:num w:numId="48" w16cid:durableId="481118748">
    <w:abstractNumId w:val="24"/>
  </w:num>
  <w:num w:numId="49" w16cid:durableId="924336688">
    <w:abstractNumId w:val="36"/>
  </w:num>
  <w:num w:numId="50" w16cid:durableId="821776754">
    <w:abstractNumId w:val="6"/>
  </w:num>
  <w:num w:numId="51" w16cid:durableId="1861121896">
    <w:abstractNumId w:val="3"/>
  </w:num>
  <w:num w:numId="52" w16cid:durableId="196084561">
    <w:abstractNumId w:val="9"/>
  </w:num>
  <w:num w:numId="53" w16cid:durableId="650908192">
    <w:abstractNumId w:val="88"/>
  </w:num>
  <w:num w:numId="54" w16cid:durableId="1729569032">
    <w:abstractNumId w:val="52"/>
  </w:num>
  <w:num w:numId="55" w16cid:durableId="30375934">
    <w:abstractNumId w:val="34"/>
  </w:num>
  <w:num w:numId="56" w16cid:durableId="723603095">
    <w:abstractNumId w:val="64"/>
  </w:num>
  <w:num w:numId="57" w16cid:durableId="1100761882">
    <w:abstractNumId w:val="40"/>
  </w:num>
  <w:num w:numId="58" w16cid:durableId="1840120802">
    <w:abstractNumId w:val="5"/>
  </w:num>
  <w:num w:numId="59" w16cid:durableId="491063902">
    <w:abstractNumId w:val="79"/>
  </w:num>
  <w:num w:numId="60" w16cid:durableId="1244297117">
    <w:abstractNumId w:val="31"/>
  </w:num>
  <w:num w:numId="61" w16cid:durableId="1050501244">
    <w:abstractNumId w:val="44"/>
  </w:num>
  <w:num w:numId="62" w16cid:durableId="36007399">
    <w:abstractNumId w:val="35"/>
  </w:num>
  <w:num w:numId="63" w16cid:durableId="1268542754">
    <w:abstractNumId w:val="68"/>
  </w:num>
  <w:num w:numId="64" w16cid:durableId="591473262">
    <w:abstractNumId w:val="85"/>
  </w:num>
  <w:num w:numId="65" w16cid:durableId="801263774">
    <w:abstractNumId w:val="45"/>
  </w:num>
  <w:num w:numId="66" w16cid:durableId="710152891">
    <w:abstractNumId w:val="2"/>
  </w:num>
  <w:num w:numId="67" w16cid:durableId="1918006477">
    <w:abstractNumId w:val="26"/>
  </w:num>
  <w:num w:numId="68" w16cid:durableId="820318219">
    <w:abstractNumId w:val="18"/>
  </w:num>
  <w:num w:numId="69" w16cid:durableId="1852334710">
    <w:abstractNumId w:val="69"/>
  </w:num>
  <w:num w:numId="70" w16cid:durableId="1470782028">
    <w:abstractNumId w:val="75"/>
  </w:num>
  <w:num w:numId="71" w16cid:durableId="1568955523">
    <w:abstractNumId w:val="13"/>
  </w:num>
  <w:num w:numId="72" w16cid:durableId="1941571727">
    <w:abstractNumId w:val="57"/>
  </w:num>
  <w:num w:numId="73" w16cid:durableId="1132332084">
    <w:abstractNumId w:val="90"/>
  </w:num>
  <w:num w:numId="74" w16cid:durableId="2145155101">
    <w:abstractNumId w:val="62"/>
  </w:num>
  <w:num w:numId="75" w16cid:durableId="1225144686">
    <w:abstractNumId w:val="83"/>
  </w:num>
  <w:num w:numId="76" w16cid:durableId="1736470119">
    <w:abstractNumId w:val="14"/>
  </w:num>
  <w:num w:numId="77" w16cid:durableId="292491172">
    <w:abstractNumId w:val="84"/>
  </w:num>
  <w:num w:numId="78" w16cid:durableId="563029287">
    <w:abstractNumId w:val="66"/>
  </w:num>
  <w:num w:numId="79" w16cid:durableId="1837114636">
    <w:abstractNumId w:val="23"/>
  </w:num>
  <w:num w:numId="80" w16cid:durableId="627783665">
    <w:abstractNumId w:val="76"/>
  </w:num>
  <w:num w:numId="81" w16cid:durableId="1098911635">
    <w:abstractNumId w:val="53"/>
  </w:num>
  <w:num w:numId="82" w16cid:durableId="1607495646">
    <w:abstractNumId w:val="48"/>
  </w:num>
  <w:num w:numId="83" w16cid:durableId="991569707">
    <w:abstractNumId w:val="15"/>
  </w:num>
  <w:num w:numId="84" w16cid:durableId="1137408698">
    <w:abstractNumId w:val="29"/>
  </w:num>
  <w:num w:numId="85" w16cid:durableId="2127577598">
    <w:abstractNumId w:val="86"/>
  </w:num>
  <w:num w:numId="86" w16cid:durableId="1581259048">
    <w:abstractNumId w:val="43"/>
  </w:num>
  <w:num w:numId="87" w16cid:durableId="2083067324">
    <w:abstractNumId w:val="55"/>
  </w:num>
  <w:num w:numId="88" w16cid:durableId="1001009994">
    <w:abstractNumId w:val="71"/>
  </w:num>
  <w:num w:numId="89" w16cid:durableId="1336685434">
    <w:abstractNumId w:val="78"/>
  </w:num>
  <w:num w:numId="90" w16cid:durableId="284626259">
    <w:abstractNumId w:val="80"/>
  </w:num>
  <w:num w:numId="91" w16cid:durableId="235016532">
    <w:abstractNumId w:val="46"/>
  </w:num>
  <w:num w:numId="92" w16cid:durableId="574318870">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9C"/>
    <w:rsid w:val="00052422"/>
    <w:rsid w:val="000575D1"/>
    <w:rsid w:val="00072884"/>
    <w:rsid w:val="00075A34"/>
    <w:rsid w:val="00082270"/>
    <w:rsid w:val="00085B77"/>
    <w:rsid w:val="000C6199"/>
    <w:rsid w:val="000F7285"/>
    <w:rsid w:val="000F74F1"/>
    <w:rsid w:val="00100163"/>
    <w:rsid w:val="0010389B"/>
    <w:rsid w:val="00105573"/>
    <w:rsid w:val="0015372A"/>
    <w:rsid w:val="00177654"/>
    <w:rsid w:val="001874DF"/>
    <w:rsid w:val="00190290"/>
    <w:rsid w:val="001B0DA4"/>
    <w:rsid w:val="001B47E8"/>
    <w:rsid w:val="001D3064"/>
    <w:rsid w:val="001E0A2B"/>
    <w:rsid w:val="001F61DD"/>
    <w:rsid w:val="0024178A"/>
    <w:rsid w:val="00244A02"/>
    <w:rsid w:val="00256D89"/>
    <w:rsid w:val="002704DA"/>
    <w:rsid w:val="002760A0"/>
    <w:rsid w:val="002879B4"/>
    <w:rsid w:val="00295EFB"/>
    <w:rsid w:val="002B0E71"/>
    <w:rsid w:val="002F43E6"/>
    <w:rsid w:val="00310DE1"/>
    <w:rsid w:val="00313D9E"/>
    <w:rsid w:val="003439F6"/>
    <w:rsid w:val="003614B4"/>
    <w:rsid w:val="003658A3"/>
    <w:rsid w:val="00366E58"/>
    <w:rsid w:val="003675EE"/>
    <w:rsid w:val="00374D1D"/>
    <w:rsid w:val="00381BCB"/>
    <w:rsid w:val="003A67A9"/>
    <w:rsid w:val="003D06F7"/>
    <w:rsid w:val="003D1043"/>
    <w:rsid w:val="003D26B4"/>
    <w:rsid w:val="003D5760"/>
    <w:rsid w:val="003E56EA"/>
    <w:rsid w:val="003E7B38"/>
    <w:rsid w:val="004133AB"/>
    <w:rsid w:val="00417E4B"/>
    <w:rsid w:val="00442A6E"/>
    <w:rsid w:val="00454A2B"/>
    <w:rsid w:val="00465568"/>
    <w:rsid w:val="004B4CC5"/>
    <w:rsid w:val="004C1C4A"/>
    <w:rsid w:val="004C419D"/>
    <w:rsid w:val="004C5C7B"/>
    <w:rsid w:val="004D38EE"/>
    <w:rsid w:val="004E60C8"/>
    <w:rsid w:val="004E69B1"/>
    <w:rsid w:val="004F27E1"/>
    <w:rsid w:val="004F2C61"/>
    <w:rsid w:val="00503843"/>
    <w:rsid w:val="00520497"/>
    <w:rsid w:val="00520BC0"/>
    <w:rsid w:val="005560EE"/>
    <w:rsid w:val="00580C35"/>
    <w:rsid w:val="0058360F"/>
    <w:rsid w:val="005B3BC4"/>
    <w:rsid w:val="005C5829"/>
    <w:rsid w:val="005D0B15"/>
    <w:rsid w:val="00611015"/>
    <w:rsid w:val="00614499"/>
    <w:rsid w:val="006318C9"/>
    <w:rsid w:val="00635F93"/>
    <w:rsid w:val="0065129F"/>
    <w:rsid w:val="00654E58"/>
    <w:rsid w:val="0067257D"/>
    <w:rsid w:val="00681972"/>
    <w:rsid w:val="00693FB0"/>
    <w:rsid w:val="00694819"/>
    <w:rsid w:val="006953B5"/>
    <w:rsid w:val="006A4832"/>
    <w:rsid w:val="00706949"/>
    <w:rsid w:val="007118E7"/>
    <w:rsid w:val="00713EF1"/>
    <w:rsid w:val="00714ABA"/>
    <w:rsid w:val="00717E16"/>
    <w:rsid w:val="0076489C"/>
    <w:rsid w:val="007715F3"/>
    <w:rsid w:val="00794968"/>
    <w:rsid w:val="007A2AD6"/>
    <w:rsid w:val="007B4F52"/>
    <w:rsid w:val="007C10D8"/>
    <w:rsid w:val="007C386E"/>
    <w:rsid w:val="007F0D0F"/>
    <w:rsid w:val="00822D55"/>
    <w:rsid w:val="00823729"/>
    <w:rsid w:val="00840E19"/>
    <w:rsid w:val="00862D11"/>
    <w:rsid w:val="0086405E"/>
    <w:rsid w:val="0087381F"/>
    <w:rsid w:val="008A3BE3"/>
    <w:rsid w:val="008A5C94"/>
    <w:rsid w:val="008D136D"/>
    <w:rsid w:val="008D7172"/>
    <w:rsid w:val="008E59B5"/>
    <w:rsid w:val="00901E7A"/>
    <w:rsid w:val="00911880"/>
    <w:rsid w:val="00925624"/>
    <w:rsid w:val="00927E37"/>
    <w:rsid w:val="009345BE"/>
    <w:rsid w:val="00946096"/>
    <w:rsid w:val="00963FAE"/>
    <w:rsid w:val="0099763F"/>
    <w:rsid w:val="009A2BC5"/>
    <w:rsid w:val="009B64CD"/>
    <w:rsid w:val="009D2A0D"/>
    <w:rsid w:val="00A1258C"/>
    <w:rsid w:val="00A429B8"/>
    <w:rsid w:val="00A52407"/>
    <w:rsid w:val="00A67357"/>
    <w:rsid w:val="00A73934"/>
    <w:rsid w:val="00A922A3"/>
    <w:rsid w:val="00A95F37"/>
    <w:rsid w:val="00AA239B"/>
    <w:rsid w:val="00AB2B04"/>
    <w:rsid w:val="00AE0E23"/>
    <w:rsid w:val="00AE1823"/>
    <w:rsid w:val="00AF2C29"/>
    <w:rsid w:val="00B0794C"/>
    <w:rsid w:val="00B375A2"/>
    <w:rsid w:val="00B44440"/>
    <w:rsid w:val="00B535D7"/>
    <w:rsid w:val="00B66556"/>
    <w:rsid w:val="00B7312F"/>
    <w:rsid w:val="00B80B2E"/>
    <w:rsid w:val="00B82DFF"/>
    <w:rsid w:val="00B87CDF"/>
    <w:rsid w:val="00BB2AB7"/>
    <w:rsid w:val="00BD37A0"/>
    <w:rsid w:val="00BD7C67"/>
    <w:rsid w:val="00C24722"/>
    <w:rsid w:val="00C355A4"/>
    <w:rsid w:val="00C36A5E"/>
    <w:rsid w:val="00C40707"/>
    <w:rsid w:val="00C433FF"/>
    <w:rsid w:val="00C965FF"/>
    <w:rsid w:val="00CA3454"/>
    <w:rsid w:val="00CA3EB4"/>
    <w:rsid w:val="00CC5850"/>
    <w:rsid w:val="00CC76CB"/>
    <w:rsid w:val="00CD3EF8"/>
    <w:rsid w:val="00D179CC"/>
    <w:rsid w:val="00D179D9"/>
    <w:rsid w:val="00D4165D"/>
    <w:rsid w:val="00D4451B"/>
    <w:rsid w:val="00D551F0"/>
    <w:rsid w:val="00D60D86"/>
    <w:rsid w:val="00D62C49"/>
    <w:rsid w:val="00D70E85"/>
    <w:rsid w:val="00D9330F"/>
    <w:rsid w:val="00DD56E1"/>
    <w:rsid w:val="00DE3179"/>
    <w:rsid w:val="00DE3D1D"/>
    <w:rsid w:val="00DF258D"/>
    <w:rsid w:val="00E27F47"/>
    <w:rsid w:val="00E32073"/>
    <w:rsid w:val="00E37DF9"/>
    <w:rsid w:val="00E47310"/>
    <w:rsid w:val="00E5409F"/>
    <w:rsid w:val="00E6688D"/>
    <w:rsid w:val="00E82C02"/>
    <w:rsid w:val="00E85E18"/>
    <w:rsid w:val="00EA2C54"/>
    <w:rsid w:val="00EA4A26"/>
    <w:rsid w:val="00EB562B"/>
    <w:rsid w:val="00EC1ECC"/>
    <w:rsid w:val="00EC2072"/>
    <w:rsid w:val="00F10CFA"/>
    <w:rsid w:val="00F12635"/>
    <w:rsid w:val="00F6128A"/>
    <w:rsid w:val="00F65D2F"/>
    <w:rsid w:val="00F8181C"/>
    <w:rsid w:val="00FC4A53"/>
    <w:rsid w:val="00FD085D"/>
    <w:rsid w:val="00FD3C06"/>
    <w:rsid w:val="00FE5910"/>
    <w:rsid w:val="00FF0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211A"/>
  <w15:chartTrackingRefBased/>
  <w15:docId w15:val="{821C5648-C016-4C98-979C-E8728F8E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9C"/>
  </w:style>
  <w:style w:type="paragraph" w:styleId="Footer">
    <w:name w:val="footer"/>
    <w:basedOn w:val="Normal"/>
    <w:link w:val="FooterChar"/>
    <w:uiPriority w:val="99"/>
    <w:unhideWhenUsed/>
    <w:rsid w:val="0076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9C"/>
  </w:style>
  <w:style w:type="paragraph" w:styleId="NoSpacing">
    <w:name w:val="No Spacing"/>
    <w:uiPriority w:val="1"/>
    <w:qFormat/>
    <w:rsid w:val="0076489C"/>
    <w:pPr>
      <w:spacing w:after="0" w:line="240" w:lineRule="auto"/>
    </w:pPr>
  </w:style>
  <w:style w:type="table" w:styleId="TableGrid">
    <w:name w:val="Table Grid"/>
    <w:basedOn w:val="TableNormal"/>
    <w:uiPriority w:val="39"/>
    <w:rsid w:val="003E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850"/>
    <w:pPr>
      <w:ind w:left="720"/>
      <w:contextualSpacing/>
    </w:pPr>
  </w:style>
  <w:style w:type="character" w:styleId="CommentReference">
    <w:name w:val="annotation reference"/>
    <w:basedOn w:val="DefaultParagraphFont"/>
    <w:uiPriority w:val="99"/>
    <w:semiHidden/>
    <w:unhideWhenUsed/>
    <w:rsid w:val="00C40707"/>
    <w:rPr>
      <w:sz w:val="16"/>
      <w:szCs w:val="16"/>
    </w:rPr>
  </w:style>
  <w:style w:type="paragraph" w:styleId="CommentText">
    <w:name w:val="annotation text"/>
    <w:basedOn w:val="Normal"/>
    <w:link w:val="CommentTextChar"/>
    <w:uiPriority w:val="99"/>
    <w:unhideWhenUsed/>
    <w:rsid w:val="00C40707"/>
    <w:pPr>
      <w:spacing w:line="240" w:lineRule="auto"/>
    </w:pPr>
    <w:rPr>
      <w:sz w:val="20"/>
      <w:szCs w:val="20"/>
    </w:rPr>
  </w:style>
  <w:style w:type="character" w:customStyle="1" w:styleId="CommentTextChar">
    <w:name w:val="Comment Text Char"/>
    <w:basedOn w:val="DefaultParagraphFont"/>
    <w:link w:val="CommentText"/>
    <w:uiPriority w:val="99"/>
    <w:rsid w:val="00C40707"/>
    <w:rPr>
      <w:sz w:val="20"/>
      <w:szCs w:val="20"/>
    </w:rPr>
  </w:style>
  <w:style w:type="paragraph" w:styleId="CommentSubject">
    <w:name w:val="annotation subject"/>
    <w:basedOn w:val="CommentText"/>
    <w:next w:val="CommentText"/>
    <w:link w:val="CommentSubjectChar"/>
    <w:uiPriority w:val="99"/>
    <w:semiHidden/>
    <w:unhideWhenUsed/>
    <w:rsid w:val="00C40707"/>
    <w:rPr>
      <w:b/>
      <w:bCs/>
    </w:rPr>
  </w:style>
  <w:style w:type="character" w:customStyle="1" w:styleId="CommentSubjectChar">
    <w:name w:val="Comment Subject Char"/>
    <w:basedOn w:val="CommentTextChar"/>
    <w:link w:val="CommentSubject"/>
    <w:uiPriority w:val="99"/>
    <w:semiHidden/>
    <w:rsid w:val="00C40707"/>
    <w:rPr>
      <w:b/>
      <w:bCs/>
      <w:sz w:val="20"/>
      <w:szCs w:val="20"/>
    </w:rPr>
  </w:style>
  <w:style w:type="paragraph" w:styleId="BalloonText">
    <w:name w:val="Balloon Text"/>
    <w:basedOn w:val="Normal"/>
    <w:link w:val="BalloonTextChar"/>
    <w:uiPriority w:val="99"/>
    <w:semiHidden/>
    <w:unhideWhenUsed/>
    <w:rsid w:val="00C40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707"/>
    <w:rPr>
      <w:rFonts w:ascii="Segoe UI" w:hAnsi="Segoe UI" w:cs="Segoe UI"/>
      <w:sz w:val="18"/>
      <w:szCs w:val="18"/>
    </w:rPr>
  </w:style>
  <w:style w:type="character" w:styleId="Hyperlink">
    <w:name w:val="Hyperlink"/>
    <w:basedOn w:val="DefaultParagraphFont"/>
    <w:uiPriority w:val="99"/>
    <w:unhideWhenUsed/>
    <w:rsid w:val="00D551F0"/>
    <w:rPr>
      <w:color w:val="0563C1" w:themeColor="hyperlink"/>
      <w:u w:val="single"/>
    </w:rPr>
  </w:style>
  <w:style w:type="character" w:styleId="UnresolvedMention">
    <w:name w:val="Unresolved Mention"/>
    <w:basedOn w:val="DefaultParagraphFont"/>
    <w:uiPriority w:val="99"/>
    <w:semiHidden/>
    <w:unhideWhenUsed/>
    <w:rsid w:val="00D551F0"/>
    <w:rPr>
      <w:color w:val="605E5C"/>
      <w:shd w:val="clear" w:color="auto" w:fill="E1DFDD"/>
    </w:rPr>
  </w:style>
  <w:style w:type="paragraph" w:styleId="Revision">
    <w:name w:val="Revision"/>
    <w:hidden/>
    <w:uiPriority w:val="99"/>
    <w:semiHidden/>
    <w:rsid w:val="00840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59245">
      <w:bodyDiv w:val="1"/>
      <w:marLeft w:val="0"/>
      <w:marRight w:val="0"/>
      <w:marTop w:val="0"/>
      <w:marBottom w:val="0"/>
      <w:divBdr>
        <w:top w:val="none" w:sz="0" w:space="0" w:color="auto"/>
        <w:left w:val="none" w:sz="0" w:space="0" w:color="auto"/>
        <w:bottom w:val="none" w:sz="0" w:space="0" w:color="auto"/>
        <w:right w:val="none" w:sz="0" w:space="0" w:color="auto"/>
      </w:divBdr>
    </w:div>
    <w:div w:id="1107770960">
      <w:bodyDiv w:val="1"/>
      <w:marLeft w:val="0"/>
      <w:marRight w:val="0"/>
      <w:marTop w:val="0"/>
      <w:marBottom w:val="0"/>
      <w:divBdr>
        <w:top w:val="none" w:sz="0" w:space="0" w:color="auto"/>
        <w:left w:val="none" w:sz="0" w:space="0" w:color="auto"/>
        <w:bottom w:val="none" w:sz="0" w:space="0" w:color="auto"/>
        <w:right w:val="none" w:sz="0" w:space="0" w:color="auto"/>
      </w:divBdr>
    </w:div>
    <w:div w:id="1782450526">
      <w:bodyDiv w:val="1"/>
      <w:marLeft w:val="0"/>
      <w:marRight w:val="0"/>
      <w:marTop w:val="0"/>
      <w:marBottom w:val="0"/>
      <w:divBdr>
        <w:top w:val="none" w:sz="0" w:space="0" w:color="auto"/>
        <w:left w:val="none" w:sz="0" w:space="0" w:color="auto"/>
        <w:bottom w:val="none" w:sz="0" w:space="0" w:color="auto"/>
        <w:right w:val="none" w:sz="0" w:space="0" w:color="auto"/>
      </w:divBdr>
    </w:div>
    <w:div w:id="1833525765">
      <w:bodyDiv w:val="1"/>
      <w:marLeft w:val="0"/>
      <w:marRight w:val="0"/>
      <w:marTop w:val="0"/>
      <w:marBottom w:val="0"/>
      <w:divBdr>
        <w:top w:val="none" w:sz="0" w:space="0" w:color="auto"/>
        <w:left w:val="none" w:sz="0" w:space="0" w:color="auto"/>
        <w:bottom w:val="none" w:sz="0" w:space="0" w:color="auto"/>
        <w:right w:val="none" w:sz="0" w:space="0" w:color="auto"/>
      </w:divBdr>
    </w:div>
    <w:div w:id="21454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A65A-0976-4323-991F-E1F7BF810346}">
  <ds:schemaRefs>
    <ds:schemaRef ds:uri="http://schemas.openxmlformats.org/officeDocument/2006/bibliography"/>
  </ds:schemaRefs>
</ds:datastoreItem>
</file>

<file path=docMetadata/LabelInfo.xml><?xml version="1.0" encoding="utf-8"?>
<clbl:labelList xmlns:clbl="http://schemas.microsoft.com/office/2020/mipLabelMetadata">
  <clbl:label id="{8bb759f6-5337-4dc5-b19b-e74b6da11f8f}" enabled="1" method="Standard" siteId="{41ff26dc-250f-4b13-8981-739be8610c21}" removed="0"/>
</clbl:labelList>
</file>

<file path=docProps/app.xml><?xml version="1.0" encoding="utf-8"?>
<Properties xmlns="http://schemas.openxmlformats.org/officeDocument/2006/extended-properties" xmlns:vt="http://schemas.openxmlformats.org/officeDocument/2006/docPropsVTypes">
  <Template>Normal</Template>
  <TotalTime>45</TotalTime>
  <Pages>10</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James G</dc:creator>
  <cp:keywords/>
  <dc:description/>
  <cp:lastModifiedBy>Chiasson, Todd</cp:lastModifiedBy>
  <cp:revision>3</cp:revision>
  <cp:lastPrinted>2020-10-12T23:40:00Z</cp:lastPrinted>
  <dcterms:created xsi:type="dcterms:W3CDTF">2024-08-12T11:47:00Z</dcterms:created>
  <dcterms:modified xsi:type="dcterms:W3CDTF">2024-08-16T14:50:00Z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95757d,3e1fe821,16e002d9</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ies>
</file>